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:rsidR="005E13DD" w:rsidRPr="00FE71D6" w:rsidRDefault="004957A8" w:rsidP="00DF60FA">
      <w:pPr>
        <w:widowControl w:val="0"/>
        <w:autoSpaceDE w:val="0"/>
        <w:autoSpaceDN w:val="0"/>
        <w:adjustRightInd w:val="0"/>
        <w:rPr>
          <w:bCs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958868" wp14:editId="5F9EAB30">
                <wp:simplePos x="0" y="0"/>
                <wp:positionH relativeFrom="column">
                  <wp:posOffset>150495</wp:posOffset>
                </wp:positionH>
                <wp:positionV relativeFrom="paragraph">
                  <wp:posOffset>74930</wp:posOffset>
                </wp:positionV>
                <wp:extent cx="5280660" cy="1348740"/>
                <wp:effectExtent l="0" t="0" r="0" b="381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13487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957A8" w:rsidRDefault="004957A8" w:rsidP="004957A8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7A8" w:rsidRDefault="004957A8" w:rsidP="004957A8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СОВЕТ ДЕПУТАТОВ</w:t>
                            </w:r>
                          </w:p>
                          <w:p w:rsidR="004957A8" w:rsidRDefault="004957A8" w:rsidP="004957A8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:rsidR="004957A8" w:rsidRDefault="004957A8" w:rsidP="004957A8">
                            <w:pPr>
                              <w:tabs>
                                <w:tab w:val="left" w:pos="4680"/>
                              </w:tabs>
                              <w:ind w:right="2875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:rsidR="004957A8" w:rsidRDefault="004957A8" w:rsidP="004957A8">
                            <w:pPr>
                              <w:tabs>
                                <w:tab w:val="left" w:pos="0"/>
                              </w:tabs>
                              <w:ind w:right="-2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РЕШЕНИЕ</w:t>
                            </w:r>
                          </w:p>
                          <w:p w:rsidR="004957A8" w:rsidRDefault="004957A8" w:rsidP="004957A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11.85pt;margin-top:5.9pt;width:415.8pt;height:10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WO7ngIAAEcFAAAOAAAAZHJzL2Uyb0RvYy54bWysVM1uEzEQviPxDpbvdLNpmpaomypqVYRU&#10;tRUt6tnx2s0Kr8fYTrLhhNQrEo/AQ3BB/PQZNm/E2LvZlpIT4uL17Mw3v9/48KgqFVkI6wrQGU13&#10;epQIzSEv9G1G316fvjigxHmmc6ZAi4yuhKNH4+fPDpdmJPowA5ULS9CJdqOlyejMezNKEsdnomRu&#10;B4zQqJRgS+ZRtLdJbtkSvZcq6fd6w2QJNjcWuHAO/540SjqO/qUU3F9I6YQnKqOYm4+njec0nMn4&#10;kI1uLTOzgrdpsH/IomSFxqCdqxPmGZnb4i9XZcEtOJB+h0OZgJQFF7EGrCbtPanmasaMiLVgc5zp&#10;2uT+n1t+vri0pMgzukuJZiWOqP6y/rj+XP+s79d39df6vv6x/lT/qr/V38lu6NfSuBHCrsylbSWH&#10;11B8JW0ZvlgWqWKPV12PReUJx597/YPecIij4KhLdwcH+4M4heQBbqzzrwSUJFwyanGIsbdsceY8&#10;hkTTjUmIpnQ4NZwWSjXa8CcJaTaJxZtfKdFYvxESC8ZU+tFrpJo4VpYsGJKEcS60H4ZCMY7SaB1g&#10;Ep13wHQbUPm0BbW2ASYiBTtgbxvwz4gdIkYF7TtwWWiw2xzk77rIjf2m+qbmUL6vplU7rCnkKxy5&#10;hWYXnOGnBfb5jDl/ySySH2eDC+0v8JAKlhmF9kbJDOyHbf+DPXIStZQscZky6t7PmRWUqNca2foy&#10;HeCUiY/CYG+/j4J9rJk+1uh5eQw4ihSfDsPjNdh7tblKC+UN7v0kREUV0xxjZ5R7uxGOfbPk+HJw&#10;MZlEM9w4w/yZvjI8OA8NDjy6rm6YNS3ZPPL0HDaLx0ZPONfYBqSGydyDLCIhQ4ubvratx22N/Glf&#10;lvAcPJaj1cP7N/4NAAD//wMAUEsDBBQABgAIAAAAIQAdGJVr3gAAAAkBAAAPAAAAZHJzL2Rvd25y&#10;ZXYueG1sTI/BTsMwEETvSPyDtUi9UScppVWIU1WgHpAqVS18gBMvSUS8Tm03Tf+e5QTHnTeanSk2&#10;k+3FiD50jhSk8wQEUu1MR42Cz4/d4xpEiJqM7h2hghsG2JT3d4XOjbvSEcdTbASHUMi1gjbGIZcy&#10;1C1aHeZuQGL25bzVkU/fSOP1lcNtL7MkeZZWd8QfWj3ga4v19+liFRzMOV29DTs/2up93O9tffA2&#10;KDV7mLYvICJO8c8Mv/W5OpTcqXIXMkH0CrLFip2sp7yA+Xq5XICoGGRPGciykP8XlD8AAAD//wMA&#10;UEsBAi0AFAAGAAgAAAAhALaDOJL+AAAA4QEAABMAAAAAAAAAAAAAAAAAAAAAAFtDb250ZW50X1R5&#10;cGVzXS54bWxQSwECLQAUAAYACAAAACEAOP0h/9YAAACUAQAACwAAAAAAAAAAAAAAAAAvAQAAX3Jl&#10;bHMvLnJlbHNQSwECLQAUAAYACAAAACEA3PVju54CAABHBQAADgAAAAAAAAAAAAAAAAAuAgAAZHJz&#10;L2Uyb0RvYy54bWxQSwECLQAUAAYACAAAACEAHRiVa94AAAAJAQAADwAAAAAAAAAAAAAAAAD4BAAA&#10;ZHJzL2Rvd25yZXYueG1sUEsFBgAAAAAEAAQA8wAAAAMGAAAAAA==&#10;" fillcolor="white [3201]" stroked="f" strokeweight="2pt">
                <v:textbox>
                  <w:txbxContent>
                    <w:p w:rsidR="004957A8" w:rsidRDefault="004957A8" w:rsidP="004957A8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957A8" w:rsidRDefault="004957A8" w:rsidP="004957A8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СОВЕТ ДЕПУТАТОВ</w:t>
                      </w:r>
                    </w:p>
                    <w:p w:rsidR="004957A8" w:rsidRDefault="004957A8" w:rsidP="004957A8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:rsidR="004957A8" w:rsidRDefault="004957A8" w:rsidP="004957A8">
                      <w:pPr>
                        <w:tabs>
                          <w:tab w:val="left" w:pos="4680"/>
                        </w:tabs>
                        <w:ind w:right="2875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</w:p>
                    <w:p w:rsidR="004957A8" w:rsidRDefault="004957A8" w:rsidP="004957A8">
                      <w:pPr>
                        <w:tabs>
                          <w:tab w:val="left" w:pos="0"/>
                        </w:tabs>
                        <w:ind w:right="-2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РЕШЕНИЕ</w:t>
                      </w:r>
                    </w:p>
                    <w:p w:rsidR="004957A8" w:rsidRDefault="004957A8" w:rsidP="004957A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:rsidR="005E13DD" w:rsidRPr="00FE71D6" w:rsidRDefault="005E13DD" w:rsidP="00DF60FA">
      <w:pPr>
        <w:widowControl w:val="0"/>
        <w:autoSpaceDE w:val="0"/>
        <w:autoSpaceDN w:val="0"/>
        <w:adjustRightInd w:val="0"/>
        <w:rPr>
          <w:bCs/>
        </w:rPr>
      </w:pPr>
    </w:p>
    <w:p w:rsidR="00743DF3" w:rsidRDefault="00743DF3" w:rsidP="00DF60F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43DF3" w:rsidRDefault="00743DF3" w:rsidP="00DF60FA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:rsidR="00743DF3" w:rsidRP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:rsidR="00743DF3" w:rsidRDefault="00743DF3" w:rsidP="00DF60FA">
      <w:pPr>
        <w:widowControl w:val="0"/>
        <w:autoSpaceDE w:val="0"/>
        <w:autoSpaceDN w:val="0"/>
        <w:adjustRightInd w:val="0"/>
        <w:rPr>
          <w:bCs/>
        </w:rPr>
      </w:pPr>
    </w:p>
    <w:p w:rsidR="00743DF3" w:rsidRDefault="00743DF3" w:rsidP="00EB1485">
      <w:pPr>
        <w:widowControl w:val="0"/>
        <w:tabs>
          <w:tab w:val="left" w:pos="5529"/>
          <w:tab w:val="left" w:pos="5954"/>
        </w:tabs>
        <w:autoSpaceDE w:val="0"/>
        <w:autoSpaceDN w:val="0"/>
        <w:adjustRightInd w:val="0"/>
        <w:rPr>
          <w:bCs/>
        </w:rPr>
      </w:pPr>
      <w:bookmarkStart w:id="0" w:name="_GoBack"/>
      <w:bookmarkEnd w:id="0"/>
    </w:p>
    <w:p w:rsidR="00DF60FA" w:rsidRPr="00743DF3" w:rsidRDefault="00374592" w:rsidP="00DF60FA">
      <w:pPr>
        <w:widowControl w:val="0"/>
        <w:autoSpaceDE w:val="0"/>
        <w:autoSpaceDN w:val="0"/>
        <w:adjustRightInd w:val="0"/>
        <w:rPr>
          <w:bCs/>
        </w:rPr>
      </w:pPr>
      <w:r>
        <w:rPr>
          <w:bCs/>
        </w:rPr>
        <w:t>29.11</w:t>
      </w:r>
      <w:r w:rsidR="002D5A4B" w:rsidRPr="00743DF3">
        <w:rPr>
          <w:bCs/>
        </w:rPr>
        <w:t>.</w:t>
      </w:r>
      <w:r w:rsidR="00DF60FA" w:rsidRPr="00743DF3">
        <w:rPr>
          <w:bCs/>
        </w:rPr>
        <w:t>202</w:t>
      </w:r>
      <w:r w:rsidR="007205B4" w:rsidRPr="00743DF3">
        <w:rPr>
          <w:bCs/>
        </w:rPr>
        <w:t xml:space="preserve">2             </w:t>
      </w:r>
      <w:r w:rsidR="00743DF3" w:rsidRPr="00743DF3">
        <w:rPr>
          <w:bCs/>
        </w:rPr>
        <w:t xml:space="preserve">  </w:t>
      </w:r>
      <w:r w:rsidR="00743DF3">
        <w:rPr>
          <w:bCs/>
        </w:rPr>
        <w:t xml:space="preserve">   </w:t>
      </w:r>
      <w:r w:rsidR="00743DF3" w:rsidRPr="00743DF3">
        <w:rPr>
          <w:bCs/>
        </w:rPr>
        <w:t xml:space="preserve"> </w:t>
      </w:r>
      <w:r>
        <w:rPr>
          <w:bCs/>
        </w:rPr>
        <w:t>6</w:t>
      </w:r>
      <w:r w:rsidR="00A955B9" w:rsidRPr="00743DF3">
        <w:rPr>
          <w:bCs/>
        </w:rPr>
        <w:t>-</w:t>
      </w:r>
      <w:r>
        <w:rPr>
          <w:bCs/>
        </w:rPr>
        <w:t>4</w:t>
      </w:r>
      <w:r w:rsidR="00DF60FA" w:rsidRPr="00743DF3">
        <w:rPr>
          <w:bCs/>
        </w:rPr>
        <w:t>.СД МОК/</w:t>
      </w:r>
      <w:r w:rsidR="00FE71D6" w:rsidRPr="00743DF3">
        <w:rPr>
          <w:bCs/>
        </w:rPr>
        <w:t>22</w:t>
      </w:r>
    </w:p>
    <w:p w:rsidR="00D65D1E" w:rsidRPr="00743DF3" w:rsidRDefault="00D65D1E" w:rsidP="00D65D1E">
      <w:pPr>
        <w:ind w:firstLine="709"/>
        <w:jc w:val="both"/>
      </w:pPr>
    </w:p>
    <w:p w:rsidR="00D65D1E" w:rsidRPr="00743DF3" w:rsidRDefault="00D65D1E" w:rsidP="00EB1485">
      <w:pPr>
        <w:autoSpaceDE w:val="0"/>
        <w:autoSpaceDN w:val="0"/>
        <w:adjustRightInd w:val="0"/>
        <w:ind w:right="4676"/>
        <w:jc w:val="both"/>
        <w:rPr>
          <w:rFonts w:eastAsiaTheme="minorHAnsi"/>
          <w:bCs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>Об участии депутатов Совета депутатов муниципального окру</w:t>
      </w:r>
      <w:r w:rsidR="005037F3" w:rsidRPr="00743DF3">
        <w:rPr>
          <w:rFonts w:eastAsiaTheme="minorHAnsi"/>
          <w:bCs/>
          <w:color w:val="000000"/>
          <w:lang w:eastAsia="en-US"/>
        </w:rPr>
        <w:t xml:space="preserve">га Кунцево в работе комиссий по </w:t>
      </w:r>
      <w:r w:rsidRPr="00743DF3">
        <w:rPr>
          <w:rFonts w:eastAsiaTheme="minorHAnsi"/>
          <w:bCs/>
          <w:color w:val="000000"/>
          <w:lang w:eastAsia="en-US"/>
        </w:rPr>
        <w:t>капитальному ремонту общего имуществ</w:t>
      </w:r>
      <w:r w:rsidR="00EB1485">
        <w:rPr>
          <w:rFonts w:eastAsiaTheme="minorHAnsi"/>
          <w:bCs/>
          <w:color w:val="000000"/>
          <w:lang w:eastAsia="en-US"/>
        </w:rPr>
        <w:t>а в многоквартирных домах в 2022</w:t>
      </w:r>
      <w:r w:rsidRPr="00743DF3">
        <w:rPr>
          <w:rFonts w:eastAsiaTheme="minorHAnsi"/>
          <w:bCs/>
          <w:color w:val="000000"/>
          <w:lang w:eastAsia="en-US"/>
        </w:rPr>
        <w:t xml:space="preserve"> - 2023 годах</w:t>
      </w:r>
    </w:p>
    <w:p w:rsidR="00D65D1E" w:rsidRPr="00743DF3" w:rsidRDefault="00D65D1E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b/>
          <w:bCs/>
          <w:color w:val="000000"/>
          <w:lang w:eastAsia="en-US"/>
        </w:rPr>
      </w:pPr>
    </w:p>
    <w:p w:rsidR="00C5304E" w:rsidRPr="00743DF3" w:rsidRDefault="00C5304E" w:rsidP="00C5304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43DF3">
        <w:rPr>
          <w:rFonts w:eastAsiaTheme="minorHAnsi"/>
          <w:color w:val="000000"/>
          <w:lang w:eastAsia="en-US"/>
        </w:rPr>
        <w:t xml:space="preserve">В соответствии с пунктом 2 статьи 1 Закона города Москвы от 16.12.2015 года №72 «О наделении органов местного самоуправления внутригородских муниципальных образований в городе Москве отдельными полномочиями города Москвы в сфере организации и проведения капитального ремонта общего имущества в многоквартирных домах в рамках реализации региональной программы капитального ремонта общего </w:t>
      </w:r>
      <w:proofErr w:type="gramStart"/>
      <w:r w:rsidRPr="00743DF3">
        <w:rPr>
          <w:rFonts w:eastAsiaTheme="minorHAnsi"/>
          <w:color w:val="000000"/>
          <w:lang w:eastAsia="en-US"/>
        </w:rPr>
        <w:t xml:space="preserve">имущества в многоквартирных домах на территории города Москвы», постановлением Правительства Москвы от 25 февраля 2016 года №57-ПП «Об утверждении Порядка реализации органами местного самоуправления внутригородских муниципальных образований в городе Москве отдельного полномочия города Москвы по участию в работе комиссий, осуществляющих открытие работ и приемку оказанных услуг и (или) выполненных работ по капитальному ремонту общего имущества в многоквартирных домах», </w:t>
      </w:r>
      <w:r>
        <w:rPr>
          <w:rFonts w:eastAsiaTheme="minorHAnsi"/>
          <w:color w:val="000000"/>
          <w:lang w:eastAsia="en-US"/>
        </w:rPr>
        <w:t xml:space="preserve">рассмотрев </w:t>
      </w:r>
      <w:r w:rsidRPr="00743DF3">
        <w:rPr>
          <w:rFonts w:eastAsiaTheme="minorHAnsi"/>
          <w:color w:val="000000"/>
          <w:lang w:eastAsia="en-US"/>
        </w:rPr>
        <w:t>уведомлением</w:t>
      </w:r>
      <w:proofErr w:type="gramEnd"/>
      <w:r w:rsidRPr="00743DF3">
        <w:rPr>
          <w:rFonts w:eastAsiaTheme="minorHAnsi"/>
          <w:color w:val="000000"/>
          <w:lang w:eastAsia="en-US"/>
        </w:rPr>
        <w:t xml:space="preserve"> Фонда капитального ремонта многоквар</w:t>
      </w:r>
      <w:r>
        <w:rPr>
          <w:rFonts w:eastAsiaTheme="minorHAnsi"/>
          <w:color w:val="000000"/>
          <w:lang w:eastAsia="en-US"/>
        </w:rPr>
        <w:t>тирных домов города Москвы от 18.11.2022</w:t>
      </w:r>
      <w:r w:rsidRPr="00743DF3">
        <w:rPr>
          <w:rFonts w:eastAsiaTheme="minorHAnsi"/>
          <w:color w:val="000000"/>
          <w:lang w:eastAsia="en-US"/>
        </w:rPr>
        <w:t xml:space="preserve"> го</w:t>
      </w:r>
      <w:r>
        <w:rPr>
          <w:rFonts w:eastAsiaTheme="minorHAnsi"/>
          <w:color w:val="000000"/>
          <w:lang w:eastAsia="en-US"/>
        </w:rPr>
        <w:t>да №ФКР-10-12046/22,</w:t>
      </w:r>
      <w:r w:rsidRPr="00743DF3">
        <w:rPr>
          <w:rFonts w:eastAsiaTheme="minorHAnsi"/>
          <w:color w:val="000000"/>
          <w:lang w:eastAsia="en-US"/>
        </w:rPr>
        <w:t xml:space="preserve"> </w:t>
      </w:r>
      <w:r w:rsidRPr="00743DF3">
        <w:rPr>
          <w:rFonts w:eastAsiaTheme="minorHAnsi"/>
          <w:b/>
          <w:bCs/>
          <w:color w:val="000000"/>
          <w:lang w:eastAsia="en-US"/>
        </w:rPr>
        <w:t>Совет депутатов муниципального округа Кунцево решил</w:t>
      </w:r>
      <w:r w:rsidRPr="00743DF3">
        <w:rPr>
          <w:rFonts w:eastAsiaTheme="minorHAnsi"/>
          <w:color w:val="000000"/>
          <w:lang w:eastAsia="en-US"/>
        </w:rPr>
        <w:t>:</w:t>
      </w:r>
    </w:p>
    <w:p w:rsidR="00C5304E" w:rsidRPr="00CD122F" w:rsidRDefault="00C5304E" w:rsidP="00C5304E">
      <w:pPr>
        <w:autoSpaceDE w:val="0"/>
        <w:autoSpaceDN w:val="0"/>
        <w:adjustRightInd w:val="0"/>
        <w:ind w:right="-2" w:firstLine="709"/>
        <w:jc w:val="both"/>
        <w:rPr>
          <w:rFonts w:eastAsiaTheme="minorHAnsi"/>
          <w:bCs/>
          <w:color w:val="000000"/>
          <w:lang w:eastAsia="en-US"/>
        </w:rPr>
      </w:pPr>
      <w:r w:rsidRPr="00743DF3">
        <w:rPr>
          <w:rFonts w:eastAsiaTheme="minorHAnsi"/>
          <w:color w:val="000000"/>
          <w:lang w:eastAsia="en-US"/>
        </w:rPr>
        <w:t>1. Определить закрепление депутатов Совета депутатов муниципального округа Кунцево для участия в работе комиссий, осуществляющих открытие работ и приемку оказанных услуг и (или) выполненных работ по капитальному ремонту</w:t>
      </w:r>
      <w:r w:rsidRPr="00CD122F">
        <w:rPr>
          <w:rFonts w:eastAsiaTheme="minorHAnsi"/>
          <w:color w:val="000000"/>
          <w:lang w:eastAsia="en-US"/>
        </w:rPr>
        <w:t xml:space="preserve"> </w:t>
      </w:r>
      <w:r w:rsidRPr="00743DF3">
        <w:rPr>
          <w:rFonts w:eastAsiaTheme="minorHAnsi"/>
          <w:color w:val="000000"/>
          <w:lang w:eastAsia="en-US"/>
        </w:rPr>
        <w:t>общего имущества в многоквартирных домах</w:t>
      </w:r>
      <w:r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bCs/>
          <w:color w:val="000000"/>
          <w:lang w:eastAsia="en-US"/>
        </w:rPr>
        <w:t>в 2022</w:t>
      </w:r>
      <w:r w:rsidRPr="00743DF3">
        <w:rPr>
          <w:rFonts w:eastAsiaTheme="minorHAnsi"/>
          <w:bCs/>
          <w:color w:val="000000"/>
          <w:lang w:eastAsia="en-US"/>
        </w:rPr>
        <w:t xml:space="preserve"> - 2023 годах</w:t>
      </w:r>
      <w:r w:rsidRPr="00743DF3">
        <w:rPr>
          <w:rFonts w:eastAsiaTheme="minorHAnsi"/>
          <w:color w:val="000000"/>
          <w:lang w:eastAsia="en-US"/>
        </w:rPr>
        <w:t xml:space="preserve"> </w:t>
      </w:r>
      <w:r>
        <w:rPr>
          <w:rFonts w:eastAsiaTheme="minorHAnsi"/>
          <w:lang w:eastAsia="en-US"/>
        </w:rPr>
        <w:t>(приложение</w:t>
      </w:r>
      <w:r w:rsidRPr="00743DF3">
        <w:rPr>
          <w:rFonts w:eastAsiaTheme="minorHAnsi"/>
          <w:lang w:eastAsia="en-US"/>
        </w:rPr>
        <w:t>).</w:t>
      </w:r>
    </w:p>
    <w:p w:rsidR="00D65D1E" w:rsidRPr="00743DF3" w:rsidRDefault="001A22A0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lang w:eastAsia="en-US"/>
        </w:rPr>
        <w:t>2. Направить настоящее решение</w:t>
      </w:r>
      <w:r w:rsidR="00D65D1E" w:rsidRPr="00743DF3">
        <w:rPr>
          <w:rFonts w:eastAsiaTheme="minorHAnsi"/>
          <w:lang w:eastAsia="en-US"/>
        </w:rPr>
        <w:t xml:space="preserve"> в Департамент к</w:t>
      </w:r>
      <w:r w:rsidR="00D65D1E" w:rsidRPr="00743DF3">
        <w:rPr>
          <w:rFonts w:eastAsiaTheme="minorHAnsi"/>
          <w:color w:val="000000"/>
          <w:lang w:eastAsia="en-US"/>
        </w:rPr>
        <w:t>апитального ремонта города Москвы, в Фонд капитального ремонта многоквартирных домов города Москвы, в управу района Кунцево города Москвы, Департамент территориальных органов исполнительной власти города Москвы.</w:t>
      </w:r>
    </w:p>
    <w:p w:rsidR="00D65D1E" w:rsidRPr="00743DF3" w:rsidRDefault="00E02F22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743DF3">
        <w:rPr>
          <w:rFonts w:eastAsiaTheme="minorHAnsi"/>
          <w:color w:val="000000"/>
          <w:lang w:eastAsia="en-US"/>
        </w:rPr>
        <w:t>3</w:t>
      </w:r>
      <w:r w:rsidR="0050524D">
        <w:rPr>
          <w:rFonts w:eastAsiaTheme="minorHAnsi"/>
          <w:color w:val="000000"/>
          <w:lang w:eastAsia="en-US"/>
        </w:rPr>
        <w:t xml:space="preserve">. </w:t>
      </w:r>
      <w:proofErr w:type="gramStart"/>
      <w:r w:rsidR="0050524D">
        <w:rPr>
          <w:rFonts w:eastAsiaTheme="minorHAnsi"/>
          <w:color w:val="000000"/>
          <w:lang w:eastAsia="en-US"/>
        </w:rPr>
        <w:t>Р</w:t>
      </w:r>
      <w:r w:rsidR="0050524D" w:rsidRPr="00743DF3">
        <w:rPr>
          <w:rFonts w:eastAsiaTheme="minorHAnsi"/>
          <w:color w:val="000000"/>
          <w:lang w:eastAsia="en-US"/>
        </w:rPr>
        <w:t>азместить</w:t>
      </w:r>
      <w:proofErr w:type="gramEnd"/>
      <w:r w:rsidR="0050524D" w:rsidRPr="00743DF3">
        <w:rPr>
          <w:rFonts w:eastAsiaTheme="minorHAnsi"/>
          <w:color w:val="000000"/>
          <w:lang w:eastAsia="en-US"/>
        </w:rPr>
        <w:t xml:space="preserve"> </w:t>
      </w:r>
      <w:r w:rsidR="00D65D1E" w:rsidRPr="00743DF3">
        <w:rPr>
          <w:rFonts w:eastAsiaTheme="minorHAnsi"/>
          <w:color w:val="000000"/>
          <w:lang w:eastAsia="en-US"/>
        </w:rPr>
        <w:t xml:space="preserve">настоящее решение на официальном </w:t>
      </w:r>
      <w:r w:rsidR="00D65D1E" w:rsidRPr="00743DF3">
        <w:rPr>
          <w:rFonts w:eastAsiaTheme="minorHAnsi"/>
          <w:lang w:eastAsia="en-US"/>
        </w:rPr>
        <w:t>сайте</w:t>
      </w:r>
      <w:r w:rsidR="00F53438">
        <w:rPr>
          <w:rFonts w:eastAsiaTheme="minorHAnsi"/>
          <w:lang w:eastAsia="en-US"/>
        </w:rPr>
        <w:t xml:space="preserve"> муниципальног</w:t>
      </w:r>
      <w:r w:rsidR="00807BCF">
        <w:rPr>
          <w:rFonts w:eastAsiaTheme="minorHAnsi"/>
          <w:lang w:eastAsia="en-US"/>
        </w:rPr>
        <w:t>о окр</w:t>
      </w:r>
      <w:r w:rsidR="00F53438">
        <w:rPr>
          <w:rFonts w:eastAsiaTheme="minorHAnsi"/>
          <w:lang w:eastAsia="en-US"/>
        </w:rPr>
        <w:t>уга</w:t>
      </w:r>
      <w:r w:rsidR="00D65D1E" w:rsidRPr="00743DF3">
        <w:rPr>
          <w:rFonts w:eastAsiaTheme="minorHAnsi"/>
          <w:lang w:eastAsia="en-US"/>
        </w:rPr>
        <w:t xml:space="preserve"> www.kuntsevo.org.</w:t>
      </w:r>
    </w:p>
    <w:p w:rsidR="00D65D1E" w:rsidRPr="00743DF3" w:rsidRDefault="00E02F22" w:rsidP="00D65D1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lang w:eastAsia="en-US"/>
        </w:rPr>
      </w:pPr>
      <w:r w:rsidRPr="00743DF3">
        <w:rPr>
          <w:rFonts w:eastAsiaTheme="minorHAnsi"/>
          <w:lang w:eastAsia="en-US"/>
        </w:rPr>
        <w:t>4</w:t>
      </w:r>
      <w:r w:rsidR="00D65D1E" w:rsidRPr="00743DF3">
        <w:rPr>
          <w:rFonts w:eastAsiaTheme="minorHAnsi"/>
          <w:lang w:eastAsia="en-US"/>
        </w:rPr>
        <w:t xml:space="preserve">. Контроль исполнения настоящего решения возложить на главу </w:t>
      </w:r>
      <w:r w:rsidR="00D65D1E" w:rsidRPr="00743DF3">
        <w:rPr>
          <w:rFonts w:eastAsiaTheme="minorHAnsi"/>
          <w:color w:val="000000"/>
          <w:lang w:eastAsia="en-US"/>
        </w:rPr>
        <w:t>муниципального округа Кунцево</w:t>
      </w:r>
      <w:r w:rsidR="00B0247D" w:rsidRPr="00743DF3">
        <w:rPr>
          <w:rFonts w:eastAsiaTheme="minorHAnsi"/>
          <w:color w:val="000000"/>
          <w:lang w:eastAsia="en-US"/>
        </w:rPr>
        <w:t xml:space="preserve"> Д.В.Лещенко</w:t>
      </w:r>
      <w:r w:rsidR="00FE71D6" w:rsidRPr="00743DF3">
        <w:rPr>
          <w:rFonts w:eastAsiaTheme="minorHAnsi"/>
          <w:color w:val="000000"/>
          <w:lang w:eastAsia="en-US"/>
        </w:rPr>
        <w:t>.</w:t>
      </w:r>
    </w:p>
    <w:p w:rsidR="00D65D1E" w:rsidRPr="00743DF3" w:rsidRDefault="00D65D1E" w:rsidP="00D65D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</w:p>
    <w:p w:rsidR="00D65D1E" w:rsidRPr="00743DF3" w:rsidRDefault="00D65D1E" w:rsidP="00D65D1E">
      <w:pPr>
        <w:autoSpaceDE w:val="0"/>
        <w:autoSpaceDN w:val="0"/>
        <w:adjustRightInd w:val="0"/>
        <w:jc w:val="both"/>
        <w:rPr>
          <w:rFonts w:eastAsiaTheme="minorHAnsi"/>
          <w:bCs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 xml:space="preserve">Глава </w:t>
      </w:r>
    </w:p>
    <w:p w:rsidR="00157FD9" w:rsidRDefault="00D65D1E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743DF3">
        <w:rPr>
          <w:rFonts w:eastAsiaTheme="minorHAnsi"/>
          <w:bCs/>
          <w:color w:val="000000"/>
          <w:lang w:eastAsia="en-US"/>
        </w:rPr>
        <w:t>м</w:t>
      </w:r>
      <w:r w:rsidRPr="00743DF3">
        <w:rPr>
          <w:rFonts w:eastAsiaTheme="minorHAnsi"/>
          <w:color w:val="000000"/>
          <w:lang w:eastAsia="en-US"/>
        </w:rPr>
        <w:t xml:space="preserve">униципального округа Кунцево                 </w:t>
      </w:r>
      <w:r w:rsidR="00940493" w:rsidRPr="00743DF3">
        <w:rPr>
          <w:rFonts w:eastAsiaTheme="minorHAnsi"/>
          <w:color w:val="000000"/>
          <w:lang w:eastAsia="en-US"/>
        </w:rPr>
        <w:t xml:space="preserve">  </w:t>
      </w:r>
      <w:r w:rsidRPr="00743DF3">
        <w:rPr>
          <w:rFonts w:eastAsiaTheme="minorHAnsi"/>
          <w:color w:val="000000"/>
          <w:lang w:eastAsia="en-US"/>
        </w:rPr>
        <w:t xml:space="preserve">                          </w:t>
      </w:r>
      <w:r w:rsidR="00F53438">
        <w:rPr>
          <w:rFonts w:eastAsiaTheme="minorHAnsi"/>
          <w:color w:val="000000"/>
          <w:lang w:eastAsia="en-US"/>
        </w:rPr>
        <w:t xml:space="preserve">         </w:t>
      </w:r>
      <w:r w:rsidRPr="00743DF3">
        <w:rPr>
          <w:rFonts w:eastAsiaTheme="minorHAnsi"/>
          <w:color w:val="000000"/>
          <w:lang w:eastAsia="en-US"/>
        </w:rPr>
        <w:t xml:space="preserve">     </w:t>
      </w:r>
      <w:r w:rsidR="005E13DD" w:rsidRPr="00743DF3">
        <w:rPr>
          <w:rFonts w:eastAsiaTheme="minorHAnsi"/>
          <w:color w:val="000000"/>
          <w:lang w:eastAsia="en-US"/>
        </w:rPr>
        <w:t xml:space="preserve">   </w:t>
      </w:r>
      <w:r w:rsidRPr="00743DF3">
        <w:rPr>
          <w:rFonts w:eastAsiaTheme="minorHAnsi"/>
          <w:color w:val="000000"/>
          <w:lang w:eastAsia="en-US"/>
        </w:rPr>
        <w:t xml:space="preserve">    </w:t>
      </w:r>
      <w:r w:rsidR="001F37D0" w:rsidRPr="00743DF3">
        <w:rPr>
          <w:rFonts w:eastAsiaTheme="minorHAnsi"/>
          <w:color w:val="000000"/>
          <w:lang w:eastAsia="en-US"/>
        </w:rPr>
        <w:t xml:space="preserve">         </w:t>
      </w:r>
      <w:r w:rsidR="001F37D0" w:rsidRPr="00743DF3">
        <w:rPr>
          <w:rFonts w:eastAsiaTheme="minorHAnsi"/>
          <w:b/>
          <w:color w:val="000000"/>
          <w:lang w:eastAsia="en-US"/>
        </w:rPr>
        <w:t>Д.В.Лещенко</w:t>
      </w:r>
    </w:p>
    <w:p w:rsidR="00C776C0" w:rsidRDefault="00C776C0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C776C0" w:rsidRDefault="00C776C0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C776C0" w:rsidRDefault="00C776C0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C776C0" w:rsidRDefault="00C776C0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C776C0" w:rsidRDefault="00C776C0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C776C0" w:rsidRDefault="00C776C0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C776C0" w:rsidRDefault="00C776C0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C776C0" w:rsidRDefault="00C776C0" w:rsidP="00940493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C776C0" w:rsidRDefault="00C776C0" w:rsidP="0094049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  <w:sectPr w:rsidR="00C776C0" w:rsidSect="00C776C0">
          <w:pgSz w:w="11906" w:h="16838"/>
          <w:pgMar w:top="426" w:right="850" w:bottom="142" w:left="1560" w:header="708" w:footer="708" w:gutter="0"/>
          <w:cols w:space="708"/>
          <w:docGrid w:linePitch="360"/>
        </w:sectPr>
      </w:pPr>
    </w:p>
    <w:p w:rsidR="00C776C0" w:rsidRPr="00457CA2" w:rsidRDefault="00C776C0" w:rsidP="00C776C0">
      <w:pPr>
        <w:pStyle w:val="a7"/>
        <w:ind w:left="4962"/>
        <w:jc w:val="center"/>
        <w:rPr>
          <w:rFonts w:ascii="Times New Roman" w:hAnsi="Times New Roman" w:cs="Times New Roman"/>
          <w:sz w:val="24"/>
          <w:szCs w:val="24"/>
        </w:rPr>
      </w:pPr>
    </w:p>
    <w:p w:rsidR="00C776C0" w:rsidRPr="00457CA2" w:rsidRDefault="00C776C0" w:rsidP="00C776C0">
      <w:pPr>
        <w:pStyle w:val="a7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 w:rsidRPr="00457CA2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776C0" w:rsidRPr="00457CA2" w:rsidRDefault="00C776C0" w:rsidP="00C776C0">
      <w:pPr>
        <w:pStyle w:val="a7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 w:rsidRPr="00457CA2">
        <w:rPr>
          <w:rFonts w:ascii="Times New Roman" w:hAnsi="Times New Roman" w:cs="Times New Roman"/>
          <w:sz w:val="24"/>
          <w:szCs w:val="24"/>
        </w:rPr>
        <w:t>к решению Совета депутатов Кунцево</w:t>
      </w:r>
    </w:p>
    <w:p w:rsidR="00C776C0" w:rsidRPr="0003788C" w:rsidRDefault="00C776C0" w:rsidP="00C776C0">
      <w:pPr>
        <w:pStyle w:val="a7"/>
        <w:ind w:left="978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29.11.2022  №6-4</w:t>
      </w:r>
      <w:r w:rsidRPr="00457CA2">
        <w:rPr>
          <w:rFonts w:ascii="Times New Roman" w:hAnsi="Times New Roman" w:cs="Times New Roman"/>
          <w:sz w:val="24"/>
          <w:szCs w:val="24"/>
        </w:rPr>
        <w:t>.СД МОК/22</w:t>
      </w:r>
    </w:p>
    <w:p w:rsidR="00C776C0" w:rsidRPr="00457CA2" w:rsidRDefault="00C776C0" w:rsidP="00C776C0">
      <w:pPr>
        <w:pStyle w:val="a5"/>
        <w:ind w:firstLine="0"/>
        <w:rPr>
          <w:b/>
          <w:bCs/>
          <w:color w:val="262626"/>
          <w:sz w:val="24"/>
          <w:szCs w:val="24"/>
        </w:rPr>
      </w:pPr>
    </w:p>
    <w:p w:rsidR="00C776C0" w:rsidRPr="00457CA2" w:rsidRDefault="00C776C0" w:rsidP="00C776C0">
      <w:pPr>
        <w:pStyle w:val="a5"/>
        <w:ind w:firstLine="0"/>
        <w:jc w:val="center"/>
        <w:rPr>
          <w:b/>
          <w:bCs/>
          <w:color w:val="262626"/>
          <w:sz w:val="24"/>
          <w:szCs w:val="24"/>
        </w:rPr>
      </w:pPr>
      <w:r w:rsidRPr="00457CA2">
        <w:rPr>
          <w:b/>
          <w:bCs/>
          <w:color w:val="262626"/>
          <w:sz w:val="24"/>
          <w:szCs w:val="24"/>
        </w:rPr>
        <w:t>Адресный перечень многоквартирных домов,</w:t>
      </w:r>
    </w:p>
    <w:p w:rsidR="00C776C0" w:rsidRPr="00457CA2" w:rsidRDefault="00C776C0" w:rsidP="00C776C0">
      <w:pPr>
        <w:pStyle w:val="a5"/>
        <w:ind w:left="-142" w:firstLine="0"/>
        <w:jc w:val="center"/>
        <w:rPr>
          <w:b/>
          <w:color w:val="262626"/>
          <w:sz w:val="24"/>
          <w:szCs w:val="24"/>
        </w:rPr>
      </w:pPr>
      <w:r w:rsidRPr="00457CA2">
        <w:rPr>
          <w:b/>
          <w:color w:val="262626"/>
          <w:sz w:val="24"/>
          <w:szCs w:val="24"/>
        </w:rPr>
        <w:t xml:space="preserve">подлежащих включению в краткосрочный план реализации </w:t>
      </w:r>
    </w:p>
    <w:p w:rsidR="00C776C0" w:rsidRPr="00457CA2" w:rsidRDefault="00C776C0" w:rsidP="00C776C0">
      <w:pPr>
        <w:pStyle w:val="a5"/>
        <w:ind w:lef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 2022-23</w:t>
      </w:r>
      <w:r w:rsidRPr="00457CA2">
        <w:rPr>
          <w:b/>
          <w:sz w:val="24"/>
          <w:szCs w:val="24"/>
        </w:rPr>
        <w:t xml:space="preserve"> годах региональной программы капитального ремонта общего имущества</w:t>
      </w:r>
    </w:p>
    <w:p w:rsidR="00C776C0" w:rsidRDefault="00C776C0" w:rsidP="00C776C0">
      <w:pPr>
        <w:pStyle w:val="a5"/>
        <w:ind w:left="-142" w:firstLine="0"/>
        <w:jc w:val="center"/>
        <w:rPr>
          <w:b/>
          <w:sz w:val="24"/>
          <w:szCs w:val="24"/>
        </w:rPr>
      </w:pPr>
      <w:r w:rsidRPr="00457CA2">
        <w:rPr>
          <w:b/>
          <w:sz w:val="24"/>
          <w:szCs w:val="24"/>
        </w:rPr>
        <w:t xml:space="preserve"> в многоквартирных домах на территории </w:t>
      </w:r>
      <w:r w:rsidRPr="005B0049">
        <w:rPr>
          <w:b/>
          <w:sz w:val="24"/>
          <w:szCs w:val="24"/>
        </w:rPr>
        <w:t>на территории муниципального округа Кунцево в городе Москве</w:t>
      </w:r>
    </w:p>
    <w:p w:rsidR="00C776C0" w:rsidRPr="00457CA2" w:rsidRDefault="00C776C0" w:rsidP="00C776C0">
      <w:pPr>
        <w:pStyle w:val="a5"/>
        <w:ind w:left="-142" w:firstLine="0"/>
        <w:jc w:val="center"/>
        <w:rPr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2191" w:type="dxa"/>
        <w:tblInd w:w="2518" w:type="dxa"/>
        <w:tblLayout w:type="fixed"/>
        <w:tblLook w:val="04A0" w:firstRow="1" w:lastRow="0" w:firstColumn="1" w:lastColumn="0" w:noHBand="0" w:noVBand="1"/>
      </w:tblPr>
      <w:tblGrid>
        <w:gridCol w:w="1701"/>
        <w:gridCol w:w="992"/>
        <w:gridCol w:w="3544"/>
        <w:gridCol w:w="1134"/>
        <w:gridCol w:w="567"/>
        <w:gridCol w:w="1843"/>
        <w:gridCol w:w="2410"/>
      </w:tblGrid>
      <w:tr w:rsidR="00F1746D" w:rsidRPr="00DC672E" w:rsidTr="001471DB">
        <w:trPr>
          <w:trHeight w:val="1392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6D" w:rsidRPr="00DC672E" w:rsidRDefault="00F1746D" w:rsidP="001471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672E">
              <w:rPr>
                <w:b/>
                <w:bCs/>
                <w:color w:val="000000"/>
                <w:sz w:val="22"/>
                <w:szCs w:val="22"/>
              </w:rPr>
              <w:t>Административный округ города Москвы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6D" w:rsidRPr="00DC672E" w:rsidRDefault="00F1746D" w:rsidP="001471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672E">
              <w:rPr>
                <w:b/>
                <w:bCs/>
                <w:color w:val="000000"/>
                <w:sz w:val="22"/>
                <w:szCs w:val="22"/>
              </w:rPr>
              <w:t>Внутригородское муниципальное образование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6D" w:rsidRPr="00DC672E" w:rsidRDefault="00F1746D" w:rsidP="001471DB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DC672E">
              <w:rPr>
                <w:b/>
                <w:bCs/>
                <w:color w:val="000000"/>
                <w:sz w:val="22"/>
                <w:szCs w:val="22"/>
              </w:rPr>
              <w:t>Адрес многоквартирного дома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6D" w:rsidRPr="00DC672E" w:rsidRDefault="00F1746D" w:rsidP="001471DB">
            <w:pPr>
              <w:jc w:val="center"/>
              <w:rPr>
                <w:b/>
                <w:bCs/>
                <w:sz w:val="22"/>
                <w:szCs w:val="22"/>
              </w:rPr>
            </w:pPr>
            <w:r w:rsidRPr="00DC672E">
              <w:rPr>
                <w:b/>
                <w:bCs/>
                <w:sz w:val="22"/>
                <w:szCs w:val="22"/>
              </w:rPr>
              <w:t>ГОД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746D" w:rsidRPr="00DC672E" w:rsidRDefault="00F1746D" w:rsidP="001471DB">
            <w:pPr>
              <w:jc w:val="center"/>
              <w:rPr>
                <w:b/>
                <w:bCs/>
                <w:sz w:val="20"/>
                <w:szCs w:val="20"/>
              </w:rPr>
            </w:pPr>
            <w:r w:rsidRPr="00DC672E">
              <w:rPr>
                <w:b/>
                <w:bCs/>
                <w:sz w:val="20"/>
                <w:szCs w:val="20"/>
              </w:rPr>
              <w:t>округ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746D" w:rsidRPr="00DC672E" w:rsidRDefault="00F1746D" w:rsidP="001471DB">
            <w:pPr>
              <w:jc w:val="center"/>
              <w:rPr>
                <w:b/>
                <w:bCs/>
                <w:sz w:val="22"/>
                <w:szCs w:val="22"/>
              </w:rPr>
            </w:pPr>
            <w:r w:rsidRPr="00DC672E">
              <w:rPr>
                <w:b/>
                <w:bCs/>
                <w:sz w:val="22"/>
                <w:szCs w:val="22"/>
              </w:rPr>
              <w:t>Основной депутат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1746D" w:rsidRPr="00DC672E" w:rsidRDefault="00F1746D" w:rsidP="001471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1746D" w:rsidRPr="00DC672E" w:rsidRDefault="00F1746D" w:rsidP="001471DB">
            <w:pPr>
              <w:jc w:val="center"/>
              <w:rPr>
                <w:b/>
                <w:bCs/>
                <w:sz w:val="22"/>
                <w:szCs w:val="22"/>
              </w:rPr>
            </w:pPr>
          </w:p>
          <w:p w:rsidR="00F1746D" w:rsidRPr="00DC672E" w:rsidRDefault="00F1746D" w:rsidP="001471DB">
            <w:pPr>
              <w:jc w:val="center"/>
              <w:rPr>
                <w:b/>
                <w:bCs/>
                <w:sz w:val="22"/>
                <w:szCs w:val="22"/>
              </w:rPr>
            </w:pPr>
            <w:r w:rsidRPr="00DC672E">
              <w:rPr>
                <w:b/>
                <w:bCs/>
                <w:sz w:val="22"/>
                <w:szCs w:val="22"/>
              </w:rPr>
              <w:t>Резервный депутат</w:t>
            </w:r>
          </w:p>
        </w:tc>
      </w:tr>
    </w:tbl>
    <w:p w:rsidR="00C776C0" w:rsidRPr="00457CA2" w:rsidRDefault="001471DB" w:rsidP="00C776C0">
      <w:pPr>
        <w:pStyle w:val="a5"/>
        <w:ind w:left="-142"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  <w:r w:rsidR="00C776C0" w:rsidRPr="00457CA2">
        <w:rPr>
          <w:b/>
          <w:sz w:val="24"/>
          <w:szCs w:val="24"/>
        </w:rPr>
        <w:t xml:space="preserve"> </w:t>
      </w:r>
    </w:p>
    <w:tbl>
      <w:tblPr>
        <w:tblW w:w="12107" w:type="dxa"/>
        <w:tblInd w:w="2582" w:type="dxa"/>
        <w:tblLook w:val="04A0" w:firstRow="1" w:lastRow="0" w:firstColumn="1" w:lastColumn="0" w:noHBand="0" w:noVBand="1"/>
      </w:tblPr>
      <w:tblGrid>
        <w:gridCol w:w="1576"/>
        <w:gridCol w:w="1134"/>
        <w:gridCol w:w="3543"/>
        <w:gridCol w:w="1133"/>
        <w:gridCol w:w="468"/>
        <w:gridCol w:w="1884"/>
        <w:gridCol w:w="2369"/>
      </w:tblGrid>
      <w:tr w:rsidR="00464538" w:rsidTr="00051DED">
        <w:trPr>
          <w:trHeight w:val="312"/>
        </w:trPr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64538" w:rsidRDefault="00C5304E">
            <w:r>
              <w:t>Западный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38" w:rsidRDefault="00464538" w:rsidP="00922D8E">
            <w:pPr>
              <w:rPr>
                <w:color w:val="000000"/>
              </w:rPr>
            </w:pPr>
            <w:r>
              <w:rPr>
                <w:color w:val="000000"/>
              </w:rPr>
              <w:t>Кунцево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4538" w:rsidRDefault="00464538" w:rsidP="00922D8E">
            <w:pPr>
              <w:rPr>
                <w:color w:val="000000"/>
              </w:rPr>
            </w:pPr>
            <w:r>
              <w:rPr>
                <w:color w:val="000000"/>
              </w:rPr>
              <w:t>Боженко ул. 8 к.4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38" w:rsidRDefault="00464538" w:rsidP="009B4F9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2022-23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538" w:rsidRDefault="00464538" w:rsidP="00922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4538" w:rsidRDefault="00130AE0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Г.В.Арсентьев</w:t>
            </w:r>
            <w:r w:rsidR="004C130A">
              <w:rPr>
                <w:color w:val="000000"/>
              </w:rPr>
              <w:t>а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64538" w:rsidRDefault="00130AE0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Ю.В.Плотникова</w:t>
            </w:r>
          </w:p>
        </w:tc>
      </w:tr>
      <w:tr w:rsidR="00C5304E" w:rsidTr="00051DED">
        <w:trPr>
          <w:trHeight w:val="31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04E" w:rsidRDefault="00C5304E">
            <w:r w:rsidRPr="00641D47">
              <w:t>Западный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Кунцево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Молодогвардейская ул. 23 к.1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04E" w:rsidRDefault="00C5304E" w:rsidP="009B4F95">
            <w:pPr>
              <w:jc w:val="center"/>
            </w:pPr>
            <w:r w:rsidRPr="00D630B8">
              <w:rPr>
                <w:color w:val="000000"/>
              </w:rPr>
              <w:t>2022-23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4E" w:rsidRDefault="00C5304E" w:rsidP="00922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4E" w:rsidRDefault="00130AE0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О.А.Когут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04E" w:rsidRDefault="00130AE0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Н.Б.Анохина</w:t>
            </w:r>
          </w:p>
        </w:tc>
      </w:tr>
      <w:tr w:rsidR="00C5304E" w:rsidTr="00051DED">
        <w:trPr>
          <w:trHeight w:val="31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04E" w:rsidRDefault="00C5304E">
            <w:r w:rsidRPr="00641D47">
              <w:t>Западный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Кунцево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Молодогвардейская ул. 4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04E" w:rsidRDefault="00C5304E" w:rsidP="009B4F95">
            <w:pPr>
              <w:jc w:val="center"/>
            </w:pPr>
            <w:r w:rsidRPr="00D630B8">
              <w:rPr>
                <w:color w:val="000000"/>
              </w:rPr>
              <w:t>2022-23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4E" w:rsidRDefault="00C5304E" w:rsidP="00922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4E" w:rsidRDefault="00130AE0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А.В.Моложаев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04E" w:rsidRDefault="001471DB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О.А.Когут</w:t>
            </w:r>
          </w:p>
        </w:tc>
      </w:tr>
      <w:tr w:rsidR="00C5304E" w:rsidTr="00051DED">
        <w:trPr>
          <w:trHeight w:val="31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04E" w:rsidRDefault="00C5304E">
            <w:r w:rsidRPr="00641D47">
              <w:t>Западный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Кунцево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Новорублевская 2-я ул.5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04E" w:rsidRDefault="00C5304E" w:rsidP="009B4F95">
            <w:pPr>
              <w:jc w:val="center"/>
            </w:pPr>
            <w:r w:rsidRPr="00D630B8">
              <w:rPr>
                <w:color w:val="000000"/>
              </w:rPr>
              <w:t>2022-23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4E" w:rsidRDefault="00C5304E" w:rsidP="00922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4E" w:rsidRDefault="001471DB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Д.В.Лещенко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04E" w:rsidRDefault="001471DB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Е.Е.</w:t>
            </w:r>
            <w:r w:rsidR="00935C14">
              <w:rPr>
                <w:color w:val="000000"/>
              </w:rPr>
              <w:t>Цветкова</w:t>
            </w:r>
          </w:p>
        </w:tc>
      </w:tr>
      <w:tr w:rsidR="004C5DE9" w:rsidTr="00051DED">
        <w:trPr>
          <w:trHeight w:val="31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DE9" w:rsidRDefault="004C5DE9">
            <w:r w:rsidRPr="00641D47">
              <w:t>Западный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E9" w:rsidRDefault="004C5DE9" w:rsidP="00922D8E">
            <w:pPr>
              <w:rPr>
                <w:color w:val="000000"/>
              </w:rPr>
            </w:pPr>
            <w:r>
              <w:rPr>
                <w:color w:val="000000"/>
              </w:rPr>
              <w:t>Кунцево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DE9" w:rsidRDefault="004C5DE9" w:rsidP="00922D8E">
            <w:pPr>
              <w:rPr>
                <w:color w:val="000000"/>
              </w:rPr>
            </w:pPr>
            <w:r>
              <w:rPr>
                <w:color w:val="000000"/>
              </w:rPr>
              <w:t>Новорублевская ул.13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DE9" w:rsidRDefault="004C5DE9" w:rsidP="009B4F95">
            <w:pPr>
              <w:jc w:val="center"/>
            </w:pPr>
            <w:r w:rsidRPr="00D630B8">
              <w:rPr>
                <w:color w:val="000000"/>
              </w:rPr>
              <w:t>2022-23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E9" w:rsidRDefault="004C5DE9" w:rsidP="00922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DE9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Д.В.Лещенко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9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Е.Е.Цветкова</w:t>
            </w:r>
          </w:p>
        </w:tc>
      </w:tr>
      <w:tr w:rsidR="004C5DE9" w:rsidTr="00051DED">
        <w:trPr>
          <w:trHeight w:val="31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DE9" w:rsidRDefault="004C5DE9">
            <w:r w:rsidRPr="00641D47">
              <w:t>Западный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E9" w:rsidRDefault="004C5DE9" w:rsidP="00922D8E">
            <w:pPr>
              <w:rPr>
                <w:color w:val="000000"/>
              </w:rPr>
            </w:pPr>
            <w:r>
              <w:rPr>
                <w:color w:val="000000"/>
              </w:rPr>
              <w:t>Кунцево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E9" w:rsidRDefault="004C5DE9" w:rsidP="00922D8E">
            <w:pPr>
              <w:rPr>
                <w:color w:val="000000"/>
              </w:rPr>
            </w:pPr>
            <w:r>
              <w:rPr>
                <w:color w:val="000000"/>
              </w:rPr>
              <w:t>Академика Павлова ул.12 к.1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DE9" w:rsidRDefault="004C5DE9" w:rsidP="009B4F95">
            <w:pPr>
              <w:jc w:val="center"/>
            </w:pPr>
            <w:r w:rsidRPr="00D630B8">
              <w:rPr>
                <w:color w:val="000000"/>
              </w:rPr>
              <w:t>2022-23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E9" w:rsidRDefault="004C5DE9" w:rsidP="00922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DE9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Е.Е.Цветкова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9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А.Ю.Глушков</w:t>
            </w:r>
          </w:p>
        </w:tc>
      </w:tr>
      <w:tr w:rsidR="00C5304E" w:rsidTr="00051DED">
        <w:trPr>
          <w:trHeight w:val="31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04E" w:rsidRDefault="00C5304E">
            <w:r w:rsidRPr="00641D47">
              <w:t>Западный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Кунцево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Партизанская ул.51, к.1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04E" w:rsidRDefault="00C5304E" w:rsidP="009B4F95">
            <w:pPr>
              <w:jc w:val="center"/>
            </w:pPr>
            <w:r w:rsidRPr="00D630B8">
              <w:rPr>
                <w:color w:val="000000"/>
              </w:rPr>
              <w:t>2022-23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4E" w:rsidRDefault="00C5304E" w:rsidP="00922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4E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И.Ю.Трус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04E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О.А.Алексеенко</w:t>
            </w:r>
          </w:p>
        </w:tc>
      </w:tr>
      <w:tr w:rsidR="00C5304E" w:rsidTr="00051DED">
        <w:trPr>
          <w:trHeight w:val="31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04E" w:rsidRDefault="00C5304E">
            <w:r w:rsidRPr="00641D47">
              <w:t>Западный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Кунцево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Рублевское шоссе 109 к.5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04E" w:rsidRDefault="00C5304E" w:rsidP="009B4F95">
            <w:pPr>
              <w:jc w:val="center"/>
            </w:pPr>
            <w:r w:rsidRPr="00D630B8">
              <w:rPr>
                <w:color w:val="000000"/>
              </w:rPr>
              <w:t>2022-23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4E" w:rsidRDefault="00254730" w:rsidP="00922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4E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О.А.Алексеенко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04E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И.Ю.Трус</w:t>
            </w:r>
          </w:p>
        </w:tc>
      </w:tr>
      <w:tr w:rsidR="00C5304E" w:rsidTr="00051DED">
        <w:trPr>
          <w:trHeight w:val="31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304E" w:rsidRDefault="00C5304E">
            <w:r w:rsidRPr="00641D47">
              <w:t>Западный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Кунцево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4E" w:rsidRDefault="00C5304E" w:rsidP="00922D8E">
            <w:pPr>
              <w:rPr>
                <w:color w:val="000000"/>
              </w:rPr>
            </w:pPr>
            <w:r>
              <w:rPr>
                <w:color w:val="000000"/>
              </w:rPr>
              <w:t>Ярцевская ул. 27 к.3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5304E" w:rsidRDefault="00C5304E" w:rsidP="009B4F95">
            <w:pPr>
              <w:jc w:val="center"/>
            </w:pPr>
            <w:r w:rsidRPr="00D630B8">
              <w:rPr>
                <w:color w:val="000000"/>
              </w:rPr>
              <w:t>2022-23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304E" w:rsidRDefault="00C5304E" w:rsidP="00922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304E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А.Ю.Глушков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5304E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Е.Е.Цветкова</w:t>
            </w:r>
          </w:p>
        </w:tc>
      </w:tr>
      <w:tr w:rsidR="004C5DE9" w:rsidTr="00051DED">
        <w:trPr>
          <w:trHeight w:val="312"/>
        </w:trPr>
        <w:tc>
          <w:tcPr>
            <w:tcW w:w="1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DE9" w:rsidRDefault="004C5DE9">
            <w:r w:rsidRPr="00641D47">
              <w:t>Западный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5DE9" w:rsidRDefault="004C5DE9" w:rsidP="00922D8E">
            <w:pPr>
              <w:rPr>
                <w:color w:val="000000"/>
              </w:rPr>
            </w:pPr>
            <w:r>
              <w:rPr>
                <w:color w:val="000000"/>
              </w:rPr>
              <w:t>Кунцево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DE9" w:rsidRDefault="004C5DE9" w:rsidP="00922D8E">
            <w:pPr>
              <w:rPr>
                <w:color w:val="000000"/>
              </w:rPr>
            </w:pPr>
            <w:r>
              <w:rPr>
                <w:color w:val="000000"/>
              </w:rPr>
              <w:t>Ярцевская ул. 29 к.2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5DE9" w:rsidRDefault="004C5DE9" w:rsidP="009B4F95">
            <w:pPr>
              <w:jc w:val="center"/>
            </w:pPr>
            <w:r w:rsidRPr="00D630B8">
              <w:rPr>
                <w:color w:val="000000"/>
              </w:rPr>
              <w:t>2022-23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DE9" w:rsidRDefault="004C5DE9" w:rsidP="00922D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5DE9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А.Ю.Глушков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5DE9" w:rsidRDefault="004C5DE9" w:rsidP="004C5DE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Е.Е.Цветкова</w:t>
            </w:r>
          </w:p>
        </w:tc>
      </w:tr>
    </w:tbl>
    <w:p w:rsidR="00C776C0" w:rsidRPr="00743DF3" w:rsidRDefault="00C776C0" w:rsidP="00940493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sectPr w:rsidR="00C776C0" w:rsidRPr="00743DF3" w:rsidSect="00C776C0">
      <w:pgSz w:w="16838" w:h="11906" w:orient="landscape"/>
      <w:pgMar w:top="567" w:right="425" w:bottom="851" w:left="23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21"/>
    <w:rsid w:val="000417DB"/>
    <w:rsid w:val="00044C2D"/>
    <w:rsid w:val="00047A6A"/>
    <w:rsid w:val="00067A87"/>
    <w:rsid w:val="00091A39"/>
    <w:rsid w:val="000954E2"/>
    <w:rsid w:val="000B0B75"/>
    <w:rsid w:val="00130AE0"/>
    <w:rsid w:val="001471DB"/>
    <w:rsid w:val="00157FD9"/>
    <w:rsid w:val="001854F4"/>
    <w:rsid w:val="001A22A0"/>
    <w:rsid w:val="001C434E"/>
    <w:rsid w:val="001F37D0"/>
    <w:rsid w:val="00204C06"/>
    <w:rsid w:val="00254730"/>
    <w:rsid w:val="002C3D61"/>
    <w:rsid w:val="002C7DF8"/>
    <w:rsid w:val="002D5A4B"/>
    <w:rsid w:val="002E6121"/>
    <w:rsid w:val="00374592"/>
    <w:rsid w:val="0037570F"/>
    <w:rsid w:val="003847CA"/>
    <w:rsid w:val="00454774"/>
    <w:rsid w:val="00464538"/>
    <w:rsid w:val="004747ED"/>
    <w:rsid w:val="004957A8"/>
    <w:rsid w:val="004A4EDF"/>
    <w:rsid w:val="004B6D78"/>
    <w:rsid w:val="004C130A"/>
    <w:rsid w:val="004C5DE9"/>
    <w:rsid w:val="004E5938"/>
    <w:rsid w:val="005037F3"/>
    <w:rsid w:val="0050524D"/>
    <w:rsid w:val="00526796"/>
    <w:rsid w:val="00535205"/>
    <w:rsid w:val="00596327"/>
    <w:rsid w:val="005D1E62"/>
    <w:rsid w:val="005E13DD"/>
    <w:rsid w:val="006F65D4"/>
    <w:rsid w:val="007205B4"/>
    <w:rsid w:val="007304DD"/>
    <w:rsid w:val="00743DF3"/>
    <w:rsid w:val="00744AF3"/>
    <w:rsid w:val="007560EE"/>
    <w:rsid w:val="00793688"/>
    <w:rsid w:val="007B753D"/>
    <w:rsid w:val="00807BCF"/>
    <w:rsid w:val="0081305A"/>
    <w:rsid w:val="0083124B"/>
    <w:rsid w:val="00872CC3"/>
    <w:rsid w:val="008B1753"/>
    <w:rsid w:val="008C75E0"/>
    <w:rsid w:val="008F1C0A"/>
    <w:rsid w:val="00935C14"/>
    <w:rsid w:val="00940493"/>
    <w:rsid w:val="009566D6"/>
    <w:rsid w:val="00972E3C"/>
    <w:rsid w:val="009A35D2"/>
    <w:rsid w:val="009B4F95"/>
    <w:rsid w:val="009D4166"/>
    <w:rsid w:val="00A44C21"/>
    <w:rsid w:val="00A57C2E"/>
    <w:rsid w:val="00A64752"/>
    <w:rsid w:val="00A6682B"/>
    <w:rsid w:val="00A67ADA"/>
    <w:rsid w:val="00A955B9"/>
    <w:rsid w:val="00AA1FF2"/>
    <w:rsid w:val="00AB35D4"/>
    <w:rsid w:val="00B0247D"/>
    <w:rsid w:val="00B409AF"/>
    <w:rsid w:val="00BF3024"/>
    <w:rsid w:val="00C11896"/>
    <w:rsid w:val="00C13304"/>
    <w:rsid w:val="00C415C9"/>
    <w:rsid w:val="00C5304E"/>
    <w:rsid w:val="00C776C0"/>
    <w:rsid w:val="00C81CFE"/>
    <w:rsid w:val="00CF6D14"/>
    <w:rsid w:val="00D271AB"/>
    <w:rsid w:val="00D5429D"/>
    <w:rsid w:val="00D65D1E"/>
    <w:rsid w:val="00DD2A39"/>
    <w:rsid w:val="00DF60FA"/>
    <w:rsid w:val="00E02F22"/>
    <w:rsid w:val="00EB1485"/>
    <w:rsid w:val="00EB423E"/>
    <w:rsid w:val="00F01478"/>
    <w:rsid w:val="00F1746D"/>
    <w:rsid w:val="00F53438"/>
    <w:rsid w:val="00F54D77"/>
    <w:rsid w:val="00F70933"/>
    <w:rsid w:val="00F84F01"/>
    <w:rsid w:val="00FA7351"/>
    <w:rsid w:val="00FC6264"/>
    <w:rsid w:val="00FE208C"/>
    <w:rsid w:val="00FE2F7C"/>
    <w:rsid w:val="00FE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C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F60FA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60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18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89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DF60F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rsid w:val="00DF60FA"/>
    <w:pPr>
      <w:ind w:firstLine="709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DF60F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No Spacing"/>
    <w:uiPriority w:val="1"/>
    <w:qFormat/>
    <w:rsid w:val="00DF60F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8">
    <w:name w:val="List Paragraph"/>
    <w:basedOn w:val="a"/>
    <w:uiPriority w:val="34"/>
    <w:qFormat/>
    <w:rsid w:val="002C7DF8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756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9">
    <w:name w:val="Hyperlink"/>
    <w:rsid w:val="0094049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AA8AF-378C-4ECA-80C6-B93A78ED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Татьяна</cp:lastModifiedBy>
  <cp:revision>92</cp:revision>
  <cp:lastPrinted>2022-10-12T08:03:00Z</cp:lastPrinted>
  <dcterms:created xsi:type="dcterms:W3CDTF">2020-02-12T12:00:00Z</dcterms:created>
  <dcterms:modified xsi:type="dcterms:W3CDTF">2023-04-12T10:11:00Z</dcterms:modified>
</cp:coreProperties>
</file>