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BE" w:rsidRPr="00BF05BE" w:rsidRDefault="00BF05BE" w:rsidP="00BF05BE">
      <w:pPr>
        <w:ind w:left="1274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F05BE">
        <w:rPr>
          <w:rFonts w:ascii="Times New Roman" w:hAnsi="Times New Roman" w:cs="Times New Roman"/>
          <w:sz w:val="20"/>
          <w:szCs w:val="20"/>
        </w:rPr>
        <w:t>Приложение</w:t>
      </w:r>
    </w:p>
    <w:p w:rsidR="00BF05BE" w:rsidRPr="00BF05BE" w:rsidRDefault="00BF05BE" w:rsidP="00BF05BE">
      <w:pPr>
        <w:ind w:left="1203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F05BE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BF05BE" w:rsidRPr="00BF05BE" w:rsidRDefault="00BF05BE" w:rsidP="00BF05BE">
      <w:pPr>
        <w:ind w:left="1203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F05BE">
        <w:rPr>
          <w:rFonts w:ascii="Times New Roman" w:hAnsi="Times New Roman" w:cs="Times New Roman"/>
          <w:sz w:val="20"/>
          <w:szCs w:val="20"/>
        </w:rPr>
        <w:t>муниципального округа Кунцево</w:t>
      </w:r>
    </w:p>
    <w:p w:rsidR="00BF05BE" w:rsidRPr="00BF05BE" w:rsidRDefault="00BF05BE" w:rsidP="00BF05B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11.10.2022 года №2-6</w:t>
      </w:r>
      <w:r w:rsidRPr="00BF05BE">
        <w:rPr>
          <w:rFonts w:ascii="Times New Roman" w:hAnsi="Times New Roman" w:cs="Times New Roman"/>
          <w:sz w:val="20"/>
          <w:szCs w:val="20"/>
        </w:rPr>
        <w:t>.СД МОК/22</w:t>
      </w:r>
    </w:p>
    <w:p w:rsidR="00BF05BE" w:rsidRDefault="00BF05BE" w:rsidP="00BF05BE">
      <w:pPr>
        <w:jc w:val="right"/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97"/>
        <w:gridCol w:w="1487"/>
        <w:gridCol w:w="213"/>
        <w:gridCol w:w="1489"/>
        <w:gridCol w:w="1134"/>
        <w:gridCol w:w="1417"/>
        <w:gridCol w:w="3686"/>
        <w:gridCol w:w="1276"/>
        <w:gridCol w:w="1843"/>
        <w:gridCol w:w="1559"/>
        <w:gridCol w:w="1100"/>
        <w:gridCol w:w="34"/>
      </w:tblGrid>
      <w:tr w:rsidR="00346E29" w:rsidRPr="003E45A5" w:rsidTr="00BF05BE">
        <w:trPr>
          <w:gridAfter w:val="1"/>
          <w:wAfter w:w="34" w:type="dxa"/>
          <w:trHeight w:val="615"/>
        </w:trPr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5BE" w:rsidRPr="00BF05BE" w:rsidRDefault="00BF05BE" w:rsidP="00B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План культурной, досуговой, социально-воспитательной и физкультурно-оздоровительной работы района Кунцево</w:t>
            </w:r>
          </w:p>
          <w:p w:rsidR="00BF05BE" w:rsidRPr="00BF05BE" w:rsidRDefault="00BF05BE" w:rsidP="00B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на IV квартал 2022 г. </w:t>
            </w:r>
          </w:p>
          <w:p w:rsidR="00346E29" w:rsidRPr="003E45A5" w:rsidRDefault="00BF05BE" w:rsidP="00B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ab/>
            </w:r>
          </w:p>
        </w:tc>
      </w:tr>
      <w:tr w:rsidR="00BF05BE" w:rsidRPr="003E45A5" w:rsidTr="00BF05BE">
        <w:trPr>
          <w:gridAfter w:val="1"/>
          <w:wAfter w:w="34" w:type="dxa"/>
          <w:trHeight w:val="615"/>
        </w:trPr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F05BE" w:rsidRPr="003E45A5" w:rsidRDefault="00BF05BE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BF05B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ГБУК   города  Москвы   КЦ   "Зодчие"</w:t>
            </w:r>
          </w:p>
        </w:tc>
      </w:tr>
      <w:tr w:rsidR="00346E29" w:rsidRPr="00346E29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Выставка-презентация "Зодчие" глазами детей"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01.10.2022 - 23.10.2022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10:00 - 22:00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E45A5" w:rsidP="003E45A5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46E29"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Осенью 2022 года КЦ "Зодчие" отмечает своё 55-летие. В связи с датой в Центре пройдёт выставка-презентация "Зодчие" глазами детей". Участники детских студий представят своё видение КЦ. Работы будут выполнены в разных жанрах и техниках изобразительного и декоративно-прикладного искусства. Необычная экспозиция будет доступна для просмотра до 24 октября. </w:t>
            </w:r>
            <w:r w:rsidR="00346E29"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81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Выставка "Зодчие" вчера и сегодня"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01.10.2022 - 23.10.2022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10:00 - 22:00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Осенью 2022 года КЦ "Зодчие" отмечает своё 55-летие. В связи с датой в Центре пройдёт выставка "Зодчие": вчера и сегодня". Экспозиция будет состоять из нескольких тематических блоков. "Зодчие". Страницы памяти":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фотопутешествие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улицам Партизанская, Молодогвардейская; "Моя жизнь в стихах": инсталляция постеров со стихотворениями ветеранов района Кунцево; "Мы и "Зодчие": фотографии студийцев и сотрудников КЦ; "Всё лучшее сразу": инсталляция сценических костюмов коллективов КЦ "Зодчие".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Экспозиция будет доступна для просмотра до 20 октября.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81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Хобби-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"Ярмарка увлечений"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октября отмечается День пожилого человека. В честь этой даты в Культурном центре "Зодчие" пройдёт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традиционный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хобби-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"Ярмарка увлечений".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15 до 18 часов все желающие смогут презентовать своё хобби и стать участником различных творческих активностей.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гостей будут организованы мастер-классы и мини-выставки, открытый микрофон и концерт-дивертисмент.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"Ярмарка увлечений" – это возможность для представителей старшего поколения познакомить всех со своим хобби, найти друзей по увлечению, приобщиться к творчеству, интересно и с пользой провести свободное время.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81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Комедийно-пародийное шоу "Варьете"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октября на сцене КЦ "Зодчие" будет показано комедийное шоу, основанное на этюдах и музыкальных пародиях.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концертный зал города N приезжает знаменитое "Варьете". В шоу должны принять участие известные российские артисты и звёзды мировой сцены. Все билеты проданы. Зрители в ожидании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Н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всё пошло не по плану: артисты не приехали. Бухгалтер концертного зала вынужден сделать всё возможное, чтобы шоу состоялось…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Роли и исполнители – артисты Московского театра-студии "Профили". Режиссёр – Григорий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Кокоткин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16+</w:t>
            </w:r>
          </w:p>
        </w:tc>
      </w:tr>
      <w:tr w:rsidR="00346E29" w:rsidRPr="00346E29" w:rsidTr="00BF05BE">
        <w:trPr>
          <w:trHeight w:val="70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Спектакль "Елабуга, отдай Марину!"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130-летию со дня рождения Марины Цветаевой в Культурном центре "Зодчие" будет показан спектакль "Елабуга, отдай Марину". Постановка Студии Артёма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Кочетова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злободневно-острая история, повествующая о последних днях жизни Цветаевой в эвакуационном изгнании. Уникальный проект, готовый впечатлить зрителя не только сюжетом и актёрской игрой, но и аудиовизуальными эффектами, идеально завершающими картину и передающими общее настроение действия.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81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Лекция "Продвижение во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инструменты, алгоритмы, правила работы"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DC469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День учителя, 5 октября, в КЦ "Зодчие" можно будет поучиться тому, как продвигать себя в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Слушатели узнают о том, как правильно настроить свою страницу в ВК; какой контент создавать и когда его лучше выкладывать; как использовать Истории, Клипы и Видеозаписи в ВК для продвижения. А ещё поговорим о том, как работают алгоритмы этой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создавая "умную ленту" на основе предпочтений пользователей.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Разговор на актуальную, современную и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практикоориентированную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тему будет вести специалист по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медиакоммуникациям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руководитель школы журналистики,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медиакоммуникаций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дизайна "Жёлтый круг" Надежда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Пупышева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Приглашаются пользователи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старше 9 лет.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Лекция "Театр эпохи просвещения"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КЦ "Зодчие" возобновились встречи театрального лектория. Продолжаем разговор о театре: от самых истоков – и до наших дней, доступно и увлекательно. В октябре узнаем всё самое интересное о театре эпохи просвещения. Лектор – театровед Анна Барынина – расскажет о характерных особенностях сценического искусства эпохи просвещения, драматургах, театрах и постановках того времени.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Бал "Золотая осень"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 "Золотая осень".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15 октября в Культурном центре "Зодчие" состоится бал "Золотая осень". В программе бала два танцевальных отделения, мастер-классы по историческим бальным танцам, бальные игры.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Дресс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-код: бальные платья для женщин, аксессуары для всех - в цветах осени, смокинги для мужчин, для всех - танцевальная обувь и перчатки. Танцмейстер и ведущая бала – искусствовед Вера Нестерова.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Спектакль "Урок дочкам"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Спектакль Московского театра-студии "Профили".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Актуальны ли сегодня проблемы XIX века? Дочери дворянина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Велькарова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воспитывались на "французский манер" и своим обожанием всего нерусского очень огорчают папеньку. Однако Фёклу и Лукерью ждёт наглядный урок: Семён, изворотливый слуга и возлюбленный горничной, пользуясь последней модой, прикидывается маркизом, чтобы раздобыть себе на свадьбу небольшой капитал...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Интерактивная лекция "Конструкторы. Самолёты"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Накануне 100-летнего юбилея основания конструкторского бюро публичного акционерного общества "Туполев" в Культурном центре "Зодчие" состоится интерактивная лекция "Конструкторы. Самолёты". Спикер встречи –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Калицев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Анатолий Владимирович, выпускник МАИ, инженер-конструктор – расскажет об авиационном КБ, поведает пилотах и самолётах, проведёт практикум по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авиамоделированию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Выставка "Ритмы"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23.10.2022 - 21.11.2022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10:00 - 22:00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октября в КЦ "Зодчие" откроется выставка "Ритмы". Автор экспозиции - Олеся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Танченко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экспозиции будут представлены: печатная  графика; серия работ, выполненных в технике трафарета и штампа, где основными цветами являются чёрный, белый и красный. Из ритмов чёрных пятен, белых пустот и пауз, красных акцентов собраны разнообразные сюжеты от мотивов фольклора и сказок до пейзажей и портретов.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Концерт "Блеск и элегантность оперетты"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октября в Культурном центре "Зодчие" состоится первый в новом творческом сезоне концерт студии оперного вокала "Классика –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viva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!" (руководитель – Галина Степановна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Шацкова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В программе концерта, посвящённого 140-летию венгерского композитора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Имре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Кальмана, прозвучат арии из его знаменитых оперетт. Исполнители - участники и руководитель коллектива.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Арт-лекторий "История искусства"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октября в КЦ "Зодчие" состоится новая лекция по истории искусства. Участников арт-лектория ждёт знакомство с шедеврами живописи, архитектуры, скульптуры. Встреча будет наполнена интересными фактами, увлекательными историями, которые будут сопровождаться яркой презентацией. Проведёт лекторий искусствовед Виктория Цибульская, создатель проекта "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MiniArt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для детей и родителей".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Концерт-встреча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"Какие наши годы!"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Концерт-встреча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"Какие наши годы!" (Клуб "65+") - это традиционное ежемесячное мероприятие для старшего поколения посетителей КЦ "Зодчие". 25 октября в большом концертном фойе выступят приглашённые творческие коллективы. Прекрасная музыка и чудесные голоса порадуют ценителей искусства и подарят всем хорошее настроение.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Комплексная программа "День анимации"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октября отмечается Международный день анимации. Это праздник всех тех,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или иначе имеет отношение к искусству мультипликации, в том числе - зрителей. Именно зрители - любители и знатоки мультиков - смогут поиграть в любимые игры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мультяшек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ответить на вопросы весёлой викторины, стать участниками необычного хора и совершить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кругосветное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-путешествие.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E45A5" w:rsidTr="00BF05BE">
        <w:trPr>
          <w:trHeight w:val="81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Фестиваль игровой культуры "Ярмарка затей"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29.10.2022 - 01.11.2022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10:00:00 - 20:00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BF05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уточняется</w:t>
            </w:r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29 октября по 1 ноября КЦ "Зодчие" проводит Открытый фестиваль национальных традиций и игровой культуры "Ярмарка затей". Это большая творческая встреча коллективов и организаторов, которые занимаются проведением игровых и досуговых программ. Участники – дети и взрослые – приезжают из самых разных регионов России.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"Ярмарка затей" – это яркие и интересные выступления, подготовленные домашние задания и импровизации. Участники посещают мастер-классы по актёрскому мастерству и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игротехнике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обмениваются опытом, ищут новые идеи.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конкурсную программу фестиваля в качестве зрителей приглашаются все желающие.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E45A5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Акция "Этнографический диктант"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Акция "Этнографический диктант".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Большой этнографический диктант - это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 КЦ "Зодчие" присоединится к участию в акции. Для посетителей центра будет организовано очное тестирование. Принять участие в акции сможет любой желающий. Мероприятия рассчитано на взрослую аудиторию.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E45A5" w:rsidTr="00BF05BE">
        <w:trPr>
          <w:trHeight w:val="4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"Ночь искусств"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"Ночь искусств".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Всероссийская акция "Ночь искусств – 2022" приурочена к Году культурного наследия народов России.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акции посетители КЦ "Зодчие" смогут посмотреть выставки-презентации работ студийцев. Для всех желающих пройдут мастер-классы, посвящённые традиционной культуре. На интерактивной лекции слушатели смогут узнать об образах славянской мифологии. А любители активных развлечений примут участие в играх, викторинах и смогут сделать красивые фотографии в фотозоне.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E45A5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Спектакль "Женитьба"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Спектакль "Женитьба".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ноября с творчеством Николая Васильевича Гоголя гостей КЦ "Зодчие" познакомит Московский театр-студия "Профили".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Искрометный юмор, тонкая ирония, мастерство Гоголя ставят его произведения на первые места в мировой классике. Не исключение и комедия "Женитьба", по авторскому определению, "совершенно невероятное происшествие в двух действиях".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Действие "Женитьбы" разворачивается вокруг сватовства надворного советника Ивана Кузьмича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Подколесина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Его избранница – купеческая дочь Агафья Тихоновна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Купердягина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Сваха говорит о ней: «Как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рефинад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!» Однако не все так просто: в борьбе за невесту у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Подколесина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появляется много соперников.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"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Акапелла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"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Акапелла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ноября, в рамках акции Ночь искусств" для посетителей КЦ "Зодчие" выступит Ведущий творческий коллектив г. Москвы Камерный хор "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Эхос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Нэос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Коллектив представляет собой объединение творческой молодежи, объединенной любовью к классической музыке. В программе мероприятия лучшие произведения, написанные для академического хора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a'capella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Руководитель коллектива - Мария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Ивлиева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-Зимина."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E45A5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Лекция "Театр сентиментализма, романтизма и неоромантизма"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"Театр сентиментализма, романтизма и неоромантизма".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Лекторий "Доступно о театре" театроведа Анны Барыниной. Будем говорить о театре: от самых истоков – и до наших дней, доступно и увлекательно. В ноябре лектор расскажет о характерных особенностях для сценического искусства сентиментализма, романтизма и неоромантизма. Слушатели услышат  о новой манере игры и знаменитых драматургах того времени.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E45A5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 "Ампир"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 "Ампир".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12 ноября в Культурном центре "Зодчие" состоится бал "Ампир". Участников бала ждёт насыщенная программа: два танцевальных отделения, мастер-классы по историческим бальным танцам, бальные игры. </w:t>
            </w:r>
            <w:proofErr w:type="spell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Дресс</w:t>
            </w:r>
            <w:proofErr w:type="spell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-код: бальные платья для женщин в стиле "ампир", смокинги для мужчин, для всех - танцевальная обувь и перчатки. Танцмейстер и ведущая бала – искусствовед Вера Нестерова.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E45A5" w:rsidTr="00BF05BE">
        <w:trPr>
          <w:trHeight w:val="56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Концерт "Нескучная классика"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"Нескучная классика".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Культурном центре "Зодчие" ежемесячно проходят вечера классической музыки и вокала. Замечательные исполнители - студенты и выпускники Института современного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солисты вокальных коллективов КЦ Москвы - представят для посетителей "Зодчих" лучшие произведения классики. Уникальная акустика фойе Культурного центра поможет создать неповторимую атмосферу вечера. Высокий уровень исполнительского мастерства, бесспорно, не оставит зрителей равнодушными.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Вдохновитель и концертмейстер программы - Наталия Пешехонова.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E45A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3E4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Мультмарафон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компания"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14.11.2022 - 18.11.2022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17:00 - 20:00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Мультмарафон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компания".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2022 году отмечается 115-летие со дня рождения знаменитой шведской писательницы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Астрид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Линдгрен. Многие ее произведения стали любимыми у детской аудитории. КЦ "Зодчие" приглашает всех желающих на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мультмарафон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компания". На марафоне будут показаны мультфильмы по произведениям писательницы. Мероприятие пройдет в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буккроссинге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КЦ.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 "В гостях у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 "В гостях у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Длинныйчулок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один из любимых детских персонажей. Автором известного произведения о юной проказнице является шведская писательница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Астрид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Линдгрен. 17 ноября в КЦ "Зодчие" пройдет увлекательный концерт "В гостях в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Коллективы КЦ "Зодчие" представят зрителям самые весёлые, самые необычные, самые сказочные и самые озорные номера. А проведёт концерт -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Длинныйчулок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Выставка "Новое в живописи"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22.11.2022 - 08.12.2022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10:00 - 22:00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"Новое в живописи".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ноябре 2022 года в выставочном пространстве второго этажа КЦ "Зодчие" откроется новая выставка. Основой выставки станут работы художницы Елены Чуркиной. Автор и ее коллеги подготовят экспозицию разноплановых работ, которые смогут  привлечь внимание разноплановой аудитории. Выставка продлится в КЦ "Зодчие" до 8 декабря. Вход для посетителей свободный.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Концерт "Мама - первое слово"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 "Мама - первое слово", посвящённый Дню Матери.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25 ноября в Культурном центре "Зодчие" будет необыкновенно светло и радостно. Потому что в гостях у нас будут мамы, а мы со сцены будем говорить им добрые слова и дарить своё творчество.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Концерт-признание, концерт-сюрприз, концерт-подарок – всё для наших любимых мам, молодых и умудрённых жизненным опытом, всё на свете умеющих и знающих, наших фей-хозяюшек и волшебных красавиц.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Лучшие сценические коллективы КЦ "Зодчие" и приглашённые артисты споют, станцуют, сыграют для желанных зрителей как никогда ярко, искренне и талантливо.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Лекция "История искусства. Продолжение"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"История искусства. Продолжение".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Традиционный лекторий по истории искусства в КЦ "Зодчие" проводит очередную встречу. На лекциях посетители в доступной форме знакомятся  с лучшими образцами искусства (живописи, архитектуры, скульптуры) различных эпох.  Каждая встреча наполнена интересными фактами, увлекательными историями, которые  сопровождаются яркой презентацией.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Лектор – искусствовед Виктория Цибульская, создатель проекта "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MiniArt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для детей и родителей", автор статей и образовательных программ по изобразительному искусству, кандидат педагогических наук.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CA558A" w:rsidTr="00BF05BE">
        <w:trPr>
          <w:trHeight w:val="72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Спектакль "Дорогами войны"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Спектакль "Дорогами войны".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честь годовщины битвы под Москвой Московский театр-студия "Профили" представит спектакль на военную тематику.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войне тоже есть жизнь. Любовь, стихи, песни. Страшные события и искренняя дружба, лишения и настоящее мужество, героизм и простые человеческие чувства.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Вместе с героями постановки зритель погружается в атмосферу Второй мировой войны.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спектакле использованы произведения: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Н.Брауна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Э.Асадова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В.Шефнера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Б.Окуджавы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Ю.Друниной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К.Симонова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И.Иванова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В.Авдеева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С.Смирнова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С.Гудзенко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Н.Гавриковой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О.Берггольц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М.Дудина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М.Джалиля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Б.Слуцкого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 отрывки из поэмы "Василий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Тёркин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А. Твардовского.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"Мы вместе"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"Мы вместе".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29 ноября в 14.00 в Культурном центре "Зодчие" пройдёт концертная программа, посвящённая Международному дню инвалидов. На сцене выступят приглашенные творческие коллективы и исполнители. Состоится торжественное награждение участников Клуба "65 +". Мероприятие будет проводиться совместно с Местной районной организацией инвалидов Кунцево Московской городской организации "Всероссийского общества инвалидов".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"Народный танец: путешествие во времени и пространстве"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Отчётный концерт Ведущего творческого коллектива города Москвы Детского хореографического ансамбля национальных культур "ДАНК".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– Александра Кулагина.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Декабрьский концерт – это своеобразный отчёт о достижениях студийцев перед зрительской аудиторией. Гости программы увидят как номера основного репертуара коллектива, так и фрагменты новых номеров с участием влившихся в ансамбль начинающих танцоров. Воспитанники коллектива всех возрастов продемонстрируют своё хореографическое мастерство и подарят зрителям настоящий праздник народного танца.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5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"Новогодняя почта Деда Мороза"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04.12.2022 - 21.12.2022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10:00 - 22:00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акция для всех, кто верит в Деда Мороза и ждёт новогодних чудес.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Скоро Новый год! В КЦ "Зодчие" все готовятся к празднику. Маленькие посетители Центра, как и все дети страны, загадывают желания и мечтают о подарках. Кто сотворит волшебство? Конечно, Дед Мороз! Чтобы соединить детей и волшебника-дарителя, в "Зодчих" проведут "Новогоднюю почту". Все желающие напишут письмо Деду Морозу с просьбой о подарке и опустят в почтовый ящик.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 "Лучшее из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 "Лучшее из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Концерты студии оперного вокала "Классика -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viva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!" - крупное культурное событие в КЦ "Зодчие", неизменно собирающее большую зрительскую аудиторию со всей Москвы.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Декабрьский концерт коллектива - своеобразный итог прошедшего года. Для поклонников классики прозвучат арии из опер и оперетт, романсы, народные песни, неаполитанские песни.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CA558A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"Дизайн-ёлка"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05.12.2022 - 22.12.2022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10:00 - 22:00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"Дизайн-ёлка" – это открытая площадка для реализации самых смелых идей, возможность заявить о себе, познакомиться с единомышленниками и узнать о трендах новогоднего декора.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Дизайн-ёлка – это альтернатива традиционной новогодней ёлке, арт-объект, сделанный своими руками из простых материалов и привычных вещей (бумаги, плёнки, стекла, металла, дерева, текстиля, компьютерных дисков, вешалок для одежды, карандашей, фотографий, бижутерии, конфет и т.д.).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участия в фестивале принимаются творческие работы, выполненные в различных техниках. Возраст участников от 4 до 18 лет.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4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"Ёлки бывают разные"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"Ёлки бывают разные".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Елка - главный символ Нового года. У каждого ёлка своя: у кого-то живая, у кого-то искусственная, у кого-то маленькая, у кого-то большая, а у кого-то - самодельная, креативная, авторская. Посетители Культурного центра "Зодчие" приглашаются на мастер-класс по созданию своей уникальной елки. В работе будут использованы простейшие подручные материалы. Ведущий мастер-класса - Ольга Гритчина.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CA558A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Класс-концерт "Не спать!"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Класс-концерт Ведущего творческого коллектива города Москвы коллектива современного эстрадного танца "Планета снов".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Руководитель – Юлия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Косилкина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Декабрьский класс-концерт – это своеобразный отчёт о достижениях самых маленьких студийцев перед зрительской аудиторией. Гости программы увидят номера основного репертуара младшей группы, фрагменты занятий по основным направлениям хореографии, которые изучаются в "Планете снов". Юные танцоры продемонстрируют своё хореографическое мастерство и подарят незабываемые эмоции.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56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 "Маскарад"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 "Маскарад".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 декабря  в Культурном центре "Зодчие" состоится предновогодний бал, где дамы и кавалеры будут блистать своими необыкновенными нарядами, а маски скроют лица и привнесут в происходящее нечто таинственное. Участников программы ждут два танцевальных отделения, бальные игры и мастер-классы. Танцмейстер и ведущая бала – искусствовед Вера Нестерова.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Дресс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-код: для всех участников бала - маскарадные костюмы всех цветов и стилей, обязательны танцевальная обувь, перчатки и, конечно, маски.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CA558A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"Реалистический театр и зарождение режиссуры. "Новая драма" рубежа 19/20 веков"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 "Реалистический театр и зарождение режиссуры. "Новая драма" рубежа 19/20 веков".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Лекторий "Доступно о театре" театроведа Анны Барыниной. Будем говорить о театре: от самых истоков – и до наших дней, доступно и увлекательно. В декабре узнаем всё самое интересное об истории театра на рубеже 19 - 20 веков. Лектор расскажет о зарождении реалистического театра и режиссуры, новых веяниях и направлениях, о громких театральных именах того времени.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регистрации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CA558A" w:rsidTr="00BF05BE">
        <w:trPr>
          <w:trHeight w:val="7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 "Говорят, под Новый год… 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Праздничный концерт "Говорят, под Новый год… ".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Большой новогодний концерт лучших творческих коллективов Культурного центра "Зодчие" откроет праздничную череду новогодних концертов, спектаклей, театрализованных игровых программ.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 сцены прозвучат всеми любимые песни о зиме, снеге и Новом годе, поэтому зрители смогут подпевать исполнителям. Хореографические композиции станут прекрасными иллюстрациями к наступающему празднику. Не обойдётся без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игрового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который подарит всем новогоднее настроение.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Поздравим всех с 55-летием КЦ "Зодчие", с наступающим Новым годом! Вместе загадаем заветные желания, которые непременно сбудутся!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trHeight w:val="4515"/>
        </w:trPr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проект "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Новогодье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17.12.2022 - 30.12.2022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"КЦ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проект "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Новогодье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17 декабря в КЦ "Зодчие" поселится сказка. Новогодняя инсталляция - украшение пространства Культурного центра,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фототочки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будет создавать особое настроение. Спектакли-сказки и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раус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-программы для детей и семейного просмотра от московских театров станут самым лучшим подарком к любимому празднику.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мультмарафон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порадует посетителей удивительными историями.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ГБУК г. Москвы "Культурный центр "Зодчие", ул. 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23 http://www.zodchie.ru/                                 Телефон для справок: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141-23-29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 / платный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CA558A" w:rsidTr="00BF05BE">
        <w:trPr>
          <w:gridAfter w:val="1"/>
          <w:wAfter w:w="34" w:type="dxa"/>
          <w:trHeight w:val="390"/>
        </w:trPr>
        <w:tc>
          <w:tcPr>
            <w:tcW w:w="15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</w:tr>
      <w:tr w:rsidR="00346E29" w:rsidRPr="00CA558A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E6486A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"Кунцевская осень"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10-28.10.2022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Рублевское шоссе 16 корп.1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Интерактивная программа и фестиваль прикладного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CA558A" w:rsidTr="00BF05BE">
        <w:trPr>
          <w:trHeight w:val="18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"Воспоминание о лете"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15.10-15.11.2022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кадемика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Павлова, д.42, корп.2 помещение управы района Кунцево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в детство»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уточняется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Интерактивная программа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«Мы Едины и Непобедимы!»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Бобруйская, д.20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Спортивно-игровая программа  ко Дню народного единства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46E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"Доброе сердце"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уточняется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Концертная программа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Всемирному Дню доброты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46E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"Вечер в Кунцевском дворе"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по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олодогвардейская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Интерактивная программа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46E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E29" w:rsidRPr="004F5096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Ориента-Кунцево по спортивному ориентированию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Кунцево,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аршала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Тимошенко д.36 корп.2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Ориента-Кунцево по спортивному ориентированию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«Пусть всегда будет мама…»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д.23 КЦ "Зодчие"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Концертная программа ко Дню матери.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"Счастливы вместе!"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Рублевское шоссе д. 16 корп.1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Спектакль  музыкально-литературного театра "На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Рублевке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46E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«Меткий стрелок»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28.11.-02.12.2022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Рублевское шоссе д. 16 корп.1,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обруйская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Спортивные состязания по стрельбе в электронном тире ко Дню воинской славы России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46E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E29" w:rsidRPr="00346E29" w:rsidTr="00BF05BE">
        <w:trPr>
          <w:trHeight w:val="225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"Подарок для елки"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комбинированное онлайн в телеграмм канале и очно  по адресам: ул.Ярцевская, д.27 корп.7, Рублевское шоссе д. 16 корп.1,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обруйская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творческих работ.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на елку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346E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E2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E29" w:rsidRPr="00CA558A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– гражданин России»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Рублевское шоссе 16 корп.1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КВИЗ. Конкурс стихов "Войны священные страницы навеки в памяти людской"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CA558A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"Страна чудес"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уточняется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Рублевское шоссе 16 корп.1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мюзикл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CA558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4F5096" w:rsidTr="00BF05BE">
        <w:trPr>
          <w:trHeight w:val="187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"Новогодний серпантин"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по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олодогвардейская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Праздничная развлекательно-игровая программа к Новому году.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«Центр досуговой, социально-воспитательной и физкультурно-массовой работы с населением Кунцево»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 Сергеевна , 8-499-149-29-94, 8-903-780-10-86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6E29" w:rsidRPr="00346E29" w:rsidTr="00BF05BE">
        <w:trPr>
          <w:gridAfter w:val="1"/>
          <w:wAfter w:w="34" w:type="dxa"/>
          <w:trHeight w:val="375"/>
        </w:trPr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ОСП "КЦ "Рублево"</w:t>
            </w:r>
          </w:p>
        </w:tc>
      </w:tr>
      <w:tr w:rsidR="00346E29" w:rsidRPr="00346E29" w:rsidTr="00BF05BE">
        <w:trPr>
          <w:trHeight w:val="790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Персональная выставка Ирины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Куколкиной</w:t>
            </w:r>
            <w:proofErr w:type="spell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1.10.2022-28.10.2022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представляет персональную выставку Ирины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Куколкиной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художника, дизайнера, члена Творческого союза художников России, члена Евразийского художественного союза, члена Союза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пастелистов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ней представлены яркие и нежные пейзажи, натюрморты, выразительные портреты, жанровые композиции, интересные этюды, выполненные в технике сухой пастели. Пастель — один из очень необычных видов изобразительных материалов, в этой технике можно делать любые сюжеты — от пейзажей до портретов. Она привлекла Ирину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Куколкину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именно за безграничные выразительные возможности и стала основной в творчестве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автора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активно работающий художник, участник более 20-ти выставок и различных творческих программ. Ее работы хранятся в частных коллекциях в России и за рубежом.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45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творческая мастерская "Музыкальные краски"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Клуб "Радуга"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Рублевское шоссе, д. 109, корп.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"Радуга" приглашает всех желающих принять участие в традиционной Открытой творческой мастерской "Музыкальные краски". Мероприятие приурочено к "Международному дню музыки". Каждый участник мероприятия нарисует необычную картину. Ведь рисовать будет нужно музыку! Слушая произведения из сокровищницы мирового музыкального искусства, ребята смогут дать волю фантазии и воображению и изобразить на холсте то, что они увидят в звуках.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 "Молодость души"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Клуб "Радуга"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Рублевское шоссе, д. 109, корп.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клубе "Радуга" пройдет праздничный концерт "Молодость души", приуроченный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"Дню пожилого человека". Хорошая песня способна пробудить в душе заснувшие чувства, зарядить бодростью и позитивом. На мероприятии прозвучат любимые старшим поколением ретро-хиты, песни из кинофильмов, народные песни и романсы. У зрителей будет возможность подпевать исполнителям, так как большинство песен концерта знакомо всем с далекого детства.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7+</w:t>
            </w:r>
          </w:p>
        </w:tc>
      </w:tr>
      <w:tr w:rsidR="00346E29" w:rsidRPr="00346E29" w:rsidTr="00BF05BE">
        <w:trPr>
          <w:trHeight w:val="388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"Веселые краски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 ко Дню учителя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Полоцкая, д.16, клуб "Акварель"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изготовлению открытки от творческой мастерской "Веселые краски" ко Дню учителя. Детям на мастер-классе будет предложено создать открытку с объёмной композицией из цветной бумаги, а потом дополнить её элементами, придающими идентичность. Такую открытку можно подарить близким или учителям с наилучшими пожеланиями!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7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в рамках проекта "Моя семья"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05.10.2021-31.10.2021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"Моя семья" представлена зрителям в рамках празднования праздника "День семьи, любви и верности". Семья – это одна из главных составляющих современного общества. Что в древние времена, что сейчас для россиян семья, брак и дети всегда были на первом месте. Это своеобразная святыня каждого человека. Но, как известно, трудно создать крепкий союз без любви, а еще труднее сохранить его, ведь для этого в семье должны царить верность и доверие. Только взаимодействие всего этого служит залогом счастья и крепости семейных уз. Дружная и крепкая семья – это повод для радости и улыбки, ведь она является незаменимой поддержкой и опорой для любого человека. Культурный центр "Рублево" подготовил для вас выставку под руководством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Союза художников России Елены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Аджу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394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"Осенний букет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творчксая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мастерская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Кунцевская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13/6,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клубе "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Центр" Культурного центра "Рублево" пройдет мастер-класс "Осенний букет". Детям будет предложено на листе картона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соберать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наклеить дары осени - сухую траву, рыжие листья, каштаны и веточки. После этого красками дорисуют и дополнят букет, и получится объемная картина - настоящий осенний подарок.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4F5096" w:rsidTr="00BF05BE">
        <w:trPr>
          <w:trHeight w:val="70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"Творчество-эликсир молодости" - выставка работ студии Школа уюта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"Творчество - эликсир молодости" пройдет в Культурном центре "Рублево". В выставку войдут работы самобытных художников арт-студии "Школа уюта" под руководством художника-живописца, члена Творческого Союза профессиональных художников Елены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Аджу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выставке будут представлены живописные полотна разных жанров: портрет, пейзаж, натюрморт. Художники-студийцы вдохновенно занимаются живописью в Культурном центре "Рублево" уже много лет, а их выставки с каждым годом становятся все профессиональнее, и популярнее среди жителей района Кунцево, в том числе и поселка Рублево, ведь на холстах можно увидеть знакомые им пейзажи и лица. Вход на выставку будет абсолютно свободным. Возрастное ограничение 0+.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"Бродит осень у ворот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урожая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Кунцевская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13/6,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Праздник Осени (Осеннего Урожая). Ребята стихами встретят Красавицу Осень, которая принесет им целые корзины овощей и фруктов. Радуясь осенним дарам, дети будут играть в веселые игры,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составляьб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красивые букеты из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листьев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деваьб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деревья в красочный осенний наряд, а в заключение праздника исполнят "Урожайную" песню - танец!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"Умный пешеход"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Клуб "Радуга"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Рублевское шоссе, д. 109, корп.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детей дошкольного и школьного возраста в клубе творческого развития "Радуга" состоится викторина "Умный пешеход". Ребята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посоревнуются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 с другом на знание правил дорожного движения и дорожных знаков. В рамках мероприятия будет показан специализированный фильм про правила дорожного движения, безопасное поведение на дороге, в общественном и личном транспорте. Также ребята сыграют в тематическую настольную игру.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7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 кино с Мосфильмом"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партнерского соглашения с киноконцерном "Мосфильм" в нашем культурном центре проходят кинопоказы добрых, советских фильмов для всех желающих. В условиях достаточно высоких цен на билеты и удаленностью кинотеатров от поселка Рублево кинопоказы, организованные в нашем культурном центре, являются бесспорной помощью для родителей! Всемирно известная киностудия, выпустившая за более чем 90 лет около 2500 полнометражных фильмов, многие из которых вошли в Золотой фонд мирового киноискусства, и дальше продолжает радовать зрителей своей продукцией. Совместно с киноконцерном "Мосфильм" мы собрали самые знаковые картины, созданные на киностудии, - это киношедевры, которые завоевали сердца зрителей всех поколений и которыми можно в очередной раз насладиться, посмотрев их в нашем кинотеатре.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4F5096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в мир детской литературы.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Л.Гераскина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 стране невыученных уроков"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Кунцевская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13/6,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продолжаем наше путешествие по миру Детской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егодня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остановимся в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Россиии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познакомимся с творчеством детской писательницы Лии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Гераскиной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По книге «В стране невыученных уроков» даже снят известный мультфильм. Всем будет интересно познакомиться с учеником четвертого класса Виктором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Перестукиным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оторый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отправился в Страну невыученных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уроков,чтобы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исправить свои ошибки. Мы почитаем книгу и вместе обсудим.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4F5096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"Осенний урожай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по работе с осенними листьями и плодами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Кунцевская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13/6,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изготовлению аппликации от творческой мастерской. Детям на мастер-классе будет предложено создать аппликацию, где яркими красками нарисуют разнообразные овощи, которые все видели и знают, вырежут их и наклеят на один большой зеленый лист - получится большая коллективная работа и большой урожай!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5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 любовью каждая строка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Литературно-поэтический вечер, посвященный 130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рождения Марины Ивановны Цветаевой (1892–1941), русского поэта, прозаика, драматурга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Литературно-поэтический вечер "С любовью каждая строка" пройдет в Культурном центре "Рублево" при участии Клуба ветеранов. Встреча будет посвящена 130-летию со дня рождения Марины Ивановны Цветаевой (1892–1941), русского поэта, прозаика, драматурга. Вечер будет наполнен музыкой и воспоминаниями. Участники вечера поделятся своими открытиями, любимыми произведениями, фактами биографии. Завершится вечер концертом ведущих коллективов Культурного центра "Рублево" и чаепитием. Вход по пригласительным билетам. Возрастная категория 55+.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55+</w:t>
            </w:r>
          </w:p>
        </w:tc>
      </w:tr>
      <w:tr w:rsidR="00346E29" w:rsidRPr="00346E29" w:rsidTr="00BF05BE">
        <w:trPr>
          <w:trHeight w:val="45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"Мастерство телеведущего"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Клуб "Радуга"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Рублевское шоссе, д. 109, корп. 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клубе творческого развития "Радуга" пройдет мастер-класс "Мастерство телеведущего" для детей школьного возраста. На мероприятии будут раскрыты особенности этой интересной профессии. Все участники мастер-класса смогут попробовать себя в качестве ведущего импровизированной телепередачи. Также ребята поработают над своей дикцией, с помощью специальных упражнений улучшат звучание своего разговорного голоса.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7+</w:t>
            </w:r>
          </w:p>
        </w:tc>
      </w:tr>
      <w:tr w:rsidR="00346E29" w:rsidRPr="00346E29" w:rsidTr="00BF05BE">
        <w:trPr>
          <w:trHeight w:val="5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в подростковом клубе "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FreeZone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"Лайки,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френды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хайпы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Подростковый клуб FREEZONE – это территория свободного общения подростков, где мы обсуждаем важные темы, устраиваем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вечеринки, делимся эмоциями и впечатлениями. Ближайшая встреча 14 октября в 17:00 в Культурном центре "Рублево". Сегодня молодое поколение не только не умеет читать, но и разговаривать. Язык засорен ненормативной лексикой, словами паразитами, молодежным сленгом, жаргоном преступной среды, а также сквернословием. Тема встречи "Лайки,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френды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хайпы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- будем обсуждать лексику и манеру общения подростков, а также поговорим о культуре речи.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51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"Моя история</w:t>
            </w:r>
            <w:proofErr w:type="gram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работ студентов и преподавателей Московского государственного университета дизайна и технологии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18.10.2022-31.12.2022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АРТ-студия «Ветер странствий» открывает сезон новым художественным проектом «Крылья». В рамках него пройдет Международная выставка-конкурс «МОЯ ИСТОРИЯ» в выставочном зале КЦ Рублево.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Начало сезона ознаменовано свежими впечатлениями и идеями, новыми работами на творческом пути художника. Каждая картина – это отдельная история создания произведения, пропитанная чувствами и мыслями прожитого момента, увиденного, осмысленного и поданного в неповторимой манере каждого автора.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4F5096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4F5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3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"Лепим осьминога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Полоцкая, д.16, клуб "Акварель"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мероприятии участники будут лепить это замечательное и интересное существо.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Осьминоги очень нравятся детям. Благодаря своему необычному телу они могут принять самые разнообразные позы.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Поэтому выполнение этой работы потребует от ребят усидчивости и аккуратности, т.к.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щупальцы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осьминога изготовить не просто.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3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Астрид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Линдгрен "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Длинныйчулок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Кунцевская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13/6,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В«Baby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-центре» ребята соберутся в читальном клубе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чтобы познакомиться с озорной девчонкой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Длинныйчулок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придуманной замечательной шведской писательницей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Астрид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Линдгрен . После чтения и небольшого обсуждения все участники читального клуба попробуют слепить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Пеппи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пластилина и нарисовать рисунок.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BF5F29" w:rsidTr="00BF05BE">
        <w:trPr>
          <w:trHeight w:val="5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природе, о любви, о жизни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вечер, посвященный Ивану Алексеевичу Бунину, русскому писателю, поэту и переводчику, лауреату Нобелевской премии по литературе 1933 года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Литературно-поэтический вечер "С любовью каждая строка" пройдет в Культурном центре "Рублево" при участии Клуба ветеранов. Встреча будет посвящена 130-летию со дня рождения Марины Ивановны Цветаевой (1892–1941), русского поэта, прозаика, драматурга. Вечер будет наполнен музыкой и воспоминаниями. Участники вечера поделятся своими открытиями, любимыми произведениями, фактами биографии. Завершится вечер концертом ведущих коллективов Культурного центра "Рублево" и чаепитием. Вход по пригласительным билетам. Возрастная категория 55+.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55+</w:t>
            </w:r>
          </w:p>
        </w:tc>
      </w:tr>
      <w:tr w:rsidR="00346E29" w:rsidRPr="00346E29" w:rsidTr="00BF05BE">
        <w:trPr>
          <w:trHeight w:val="6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"Золотая осень"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21.10.2022-31.10.2022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Клуб "Радуга"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Рублевское шоссе, д. 109, корп.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Культурном центре "Рублево", в клубе "Радуга" 21 октября 2022 года пройдет выставка "Золотая осень". На выставке посетители клуба увидят рисунки ребят, занимающихся в студии изобразительного и декоративно-прикладного искусства. Какая она осень в глазах детей? Может яркая и солнечная, возможно затянута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тучами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все время льет дождь. В своих работах ребята запечатлели красоту осени - великолепные деревья с разноцветными листьями, глубокое осеннее небо с проплывающими по нему облаками. Каждый сезон по-своему прекрасен, и золотая осень не является исключением, поэтому именно так и называется выставка детских рисунков "Золотая осень". Вход на выставку будет абсолютно свободным. Возрастное ограничение 0+.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BF5F29" w:rsidTr="00BF05BE">
        <w:trPr>
          <w:trHeight w:val="3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Хэллоуин-детский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в анимационной студии "Высший пилотаж"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11.00, 13.00, 16.00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Анимационная студия "Высший пилотаж" приглашает детей от 4-х до 16 лет на праздник "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Happy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Helloween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". Что мы будем делать?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Лепить тематических персонажей: летучих мышей, тыквы, мётлы,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ведьмочек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черных котов!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Создадим пластилиновый мультфильм на «ужасно» интересную тему Хэллоуин!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Приходи в костюме, будем фотографироваться! Приноси поделки – получи приз!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7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 кино с Мосфильмом"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партнерского соглашения с киноконцерном "Мосфильм" в нашем культурном центре проходят кинопоказы добрых, советских фильмов для всех желающих. В условиях достаточно высоких цен на билеты и удаленностью кинотеатров от поселка Рублево кинопоказы, организованные в нашем культурном центре, являются бесспорной помощью для родителей! Всемирно известная киностудия, выпустившая за более чем 90 лет около 2500 полнометражных фильмов, многие из которых вошли в Золотой фонд мирового киноискусства, и дальше продолжает радовать зрителей своей продукцией. Совместно с киноконцерном "Мосфильм" мы собрали самые знаковые картины, созданные на киностудии, - это киношедевры, которые завоевали сердца зрителей всех поколений и которыми можно в очередной раз насладиться, посмотрев их в нашем кинотеатре.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7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Посвящение в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кружковцы-детский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Осенью, когда всё вокруг купается в золотых красках, Культурный центр "Рублево" наполняется громким детским смехом, гостеприимно открывает свои двери перед мальчишками и девчонками. Традиционно, каждый год, в октябре в большом зале Культурного центра "Рублево" проходит грандиозный праздник - посвящение в кружковцы, где дети, пришедшие заниматься первый год, познакомятся друг с другом и смогут узнать, что такое "Культурный центр" изнутри! Интересные конкурсы приготовят участники различных клубных формирований для своих родителей и друзей. В завершении праздника ребята прочитают клятву юного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кружковца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праздничное действие закончится большой шоу программой. Так же будут организованы фотозоны и развлечения для родителей.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по предварительной записи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BF5F29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в рисунке.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Н.А.Римский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-Корсаков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Кунцевская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13/6,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Art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творчеством известного русского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композитора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ирижера,музыкального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критика и педагога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Н.А.Римского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-Корсакова .Прослушивание отрывков музыкальных произведений завершится творческим заданием: ребята нарисуют под музыку , то, что представляет себе каждый . Название и содержание музыкального отрывка ребята узнают лишь в конце, когда все уже нарисуют, рассмотрят и обсудят созданные рисунки. Произведения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фрагмент из опер «Садко» и «Сказка о царе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Салтане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BF5F29" w:rsidTr="00BF05BE">
        <w:trPr>
          <w:trHeight w:val="7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есмь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тварь-спектакль театра игры "Надежда"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культурном центре "Рублево" пройдет показ культового спектакля "Аз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есмь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тварь". Эта постановка по пьесе Виктора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Понизова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исполнении ведущего творческого коллектива города Москвы Театра игры "Надежда". "Аз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есмь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тварь" – это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трагифарс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который через мистику открывает тайны чистилища, в результате чего зритель задумывается о совершенных им поступках. Спектакль затрагивает те аспекты жизни, о чем в повседневной суете не часто задумываются люди. Например, говорит о том, что ждет людей по ту сторону жизни, о том, что даже самые мелкие грехи ведут к страшным последствиям. Постановка интересна необычным поворотом сюжета, поэтому никого не оставит равнодушным. Вход по пригласительным билетам. Возрастная категория 12+.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BF5F29" w:rsidTr="00BF05BE">
        <w:trPr>
          <w:trHeight w:val="81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"Город засыпает.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Просыпатся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Мафия" Костюмированная вечеринка для школьников с игрой в Мафию-финал турнира игр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проведет турнир по игре "Мафия", где выберут лучших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лучших. Это самая популярная среди интеллектуальных дискуссионных игр, которая не только дает отличный отдых. Игры в "Мафию" развивают навыки общения, умение контролировать свои эмоции, четко аргументировать свое мнение и отстаивать свою точку зрения, определять правдивость речи по поведению человека и это далеко не полный список. Участники турнира – это дети и подростки не только района Кунцево, но и гости из других районов и городов, которые сыграют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обычных жителей, так и шерифов, мафиози, докторов и многих других интересных персонажей. Игры в "Мафию" увлекательны, поэтому никого не оставят равно душным. Вход по пригласительным билетам. Возрастная категория 12+.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7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фестиваль "Радуга детства"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29.10.2022-04.11.2022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Известно, что любая творческая деятельность требует подведения итогов и демонстрации на публике результатов своего труда, будь то сольное пение, занятия хореографией или театральным искусством. В рамках Всероссийского фестиваля детских, юношеских, молодежных и взрослых театров "Радуга детства" в Культурном центре "Рублево" состоится показ спектаклей. Основная цель Фестиваля - продвижение театрального творчества среди детей и молодежи, формирование бережного отношения к мировому культурному наследию, а также организация досуга детей и молодежи в дни школьных каникул. Данный фестиваль направлен на знакомство с жанрами и стилями театрального творчества, развитие самостоятельного творческого мышления и способностей его участников.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3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 мастер-класс "Лепим мамонта"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Полоцкая, д.16, клуб "Акварель"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этом мероприятии участники будут лепить мамонта – одного из самых популярных исчезнувших животных.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Тема мастер-класса очень интересна для детей. Мамонты – частые герои детских мультфильмов и сказок.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Свои работы ребята слепят из природной глины и распишут акриловыми красками.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6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 единстве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ила!"-фотовыставка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01.11.2022-31.11.2022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чём же заключается сила единства? Почему дружно – не грузно, а врозь – хоть брось?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 ноября в России отмечается День народного единства. Праздник связан с событиями 1612г: в этот день 400 лет назад ополчение Минина и Пожарского освободило Москву от поляков. Все русские сердца в то непростое время слились в едином порыве – отстоять Родину. Дворяне, купцы, духовенство, крестьяне – ни одно сословие не осталось в стороне, в каждом были свои герои. Средства на содержание ополчения тоже собирали всем миром. И произошло чудо – Россия была спасена!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Фотовыставка "В единстве сила" посвящена Дню народного единства, основными разделами экспозиции станут виды городов Золотого Кольца России.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Путешествие в мир детской литературы.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Б.Житков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"Дикобраз" из сборника "Что я видел"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Наше путешествие продолжается. Мы задержимся в России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познакомимся с русским писателем ,путешественником и исследователем Борисом Житковым. И прочитаем рассказ «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Дикобраз»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обязательно его обсудим.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"Лирика и переводы Самуила Маршака"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Литературно-поэтический вечер пройдет в Культурном центре "Рублево". Вечер будет наполнен музыкой и воспоминаниями. Участники вечера поделятся своими открытиями, любимыми произведениями, фактами биографии. Завершится вечер концертом ведущих коллективов Культурного центра "Рублево" и чаепитием.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55+</w:t>
            </w:r>
          </w:p>
        </w:tc>
      </w:tr>
      <w:tr w:rsidR="00346E29" w:rsidRPr="00346E29" w:rsidTr="00BF05BE">
        <w:trPr>
          <w:trHeight w:val="7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 кино с Мосфильмом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партнерского соглашения с киноконцерном "Мосфильм" в нашем культурном центре проходят кинопоказы добрых, советских фильмов для всех желающих. В условиях достаточно высоких цен на билеты и удаленностью кинотеатров от поселка Рублево кинопоказы, организованные в нашем культурном центре, являются бесспорной помощью для родителей! Всемирно известная киностудия, выпустившая за более чем 90 лет около 2500 полнометражных фильмов, многие из которых вошли в Золотой фонд мирового киноискусства, и дальше продолжает радовать зрителей своей продукцией. Совместно с киноконцерном "Мосфильм" мы собрали самые знаковые картины, созданные на киностудии, - это киношедевры, которые завоевали сердца зрителей всех поколений и которыми можно в очередной раз насладиться, посмотрев их в нашем кинотеатре.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Готовимся к зиме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и небольшие зарисовки о животных, роющих норы и собирающихся в спячку. Самого крупного зверя - медведя - нарисуем все вместе.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BF5F29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 для подростков "Управление временем. Как все успевать"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Подростковый клуб FREEZONE – это территория свободного общения подростков, где мы обсуждаем важные темы, устраиваем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вечеринки, делимся эмоциями и впечатлениями. Сегодня молодое поколение не только не умеет контролировать время, но и правильно его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рассчитывать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встречи "Управление временем. Как все успевать".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Народное достояние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клубе творческого развития "Радуга" для детей школьного возраста пройдет кинолекторий "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Народое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достояние". Посетители мероприятия познакомятся с отечественными фильмами, которые заслуженно входят в сокровищницу мирового кинематографа. Будет показано несколько отрывков фильмов разных жанров. После состоится обсуждение на тему, какие известные советские фильмы являются до сих пор актуальными и злободневными.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по изобразительному искусству  "Осенние пейзажи русских художников"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школьного возраста в клубе "Радуга" пройдет лекция по изобразительному искусству "Осенние пейзажи русских художников". Ребята познакомятся с работами известных мастеров, являющихся украшением многих художественных галерей мира.  Также ребята узнают об особенностях изображения увядающей природы, секретах мировых мастеров, заставляющих посетителей выставок буквально замирать перед картинами от восторга!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32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воспитанников клуба на тему "Моя мама"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15.11.2022-30.11.2022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детских рисунков воспитанников клуба на тему «Моя мама». Ребята от 3 до 7 лет изобразили своих любимых мам к празднику «День </w:t>
            </w:r>
            <w:proofErr w:type="spell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матери»</w:t>
            </w:r>
            <w:proofErr w:type="gramStart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настоящих художников, в каждой работе отразилось настроение и личные впечатления автора.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BF5F29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B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346E29" w:rsidTr="00BF05BE">
        <w:trPr>
          <w:trHeight w:val="3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"Моей душе покоя нет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Тематический вечер, посвященный 90 </w:t>
            </w:r>
            <w:proofErr w:type="spell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рождения Эльдара Александровича Рязанова, российского режиссера, сценариста, поэта.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Литературно-поэтический вечер пройдет в Культурном центре "Рублево". Вечер будет наполнен музыкой и воспоминаниями. Участники вечера поделятся своими открытиями, любимыми произведениями, фактами биографии. Завершится вечер концертом ведущих коллективов Культурного центра "Рублево" и чаепитием.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55+</w:t>
            </w:r>
          </w:p>
        </w:tc>
      </w:tr>
      <w:tr w:rsidR="00346E29" w:rsidRPr="00346E29" w:rsidTr="00BF05BE">
        <w:trPr>
          <w:trHeight w:val="44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"Басенные вечера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Сегодня в нашем читальном зале мы затронем тему басен. Узнаем , что такое басня, поговорим о героях басни-животных, которые передают характер </w:t>
            </w:r>
            <w:proofErr w:type="spell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знаем</w:t>
            </w:r>
            <w:proofErr w:type="spell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откуда все началось , где возникли басни , кто сочинял первые басни . Узнаем , что главное в басне-мораль урок, </w:t>
            </w:r>
            <w:proofErr w:type="spell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вывод.Познакомимся</w:t>
            </w:r>
            <w:proofErr w:type="spell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самым известным писателем-  баснописцем И.А. Крыловым. Почитаем басню "Стрекоза и </w:t>
            </w:r>
            <w:proofErr w:type="spell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Муравей"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делаем</w:t>
            </w:r>
            <w:proofErr w:type="spellEnd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рисунок.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64A8C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6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49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для дошкольников "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умный"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клубе творческого развития "Радуга" пройдет увлекательная викторина для дошкольников "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умный". Ребятам будет предложено несколько заданий на сообразительность, смекалку, эрудицию, а также на ловкость и быстроту реакции. Ведь самым умным может называться тот человек, который достиг гармонии в самых разных областях своей жизни. Также ребята поиграют в игру, способствующую развитию обоих полушарий головного мозга.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285245" w:rsidTr="00BF05BE">
        <w:trPr>
          <w:trHeight w:val="26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"Графика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лучших графических работ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 занятие, особенно занятие творчеством требует оценки, отзывов и выражения отношения окружающих. Именно поэтому 18 ноября в Культурном центре "Рублево" пройдет выставка, где будут представлены лучшие графические работы Изостудии "Родник".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285245" w:rsidTr="00BF05BE">
        <w:trPr>
          <w:trHeight w:val="5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Посвящение в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кружковцы-детский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Традиционно, каждый год, в большом зале Культурного центра "Рублево" проходит грандиозный праздник - посвящение в кружковцы, где дети, пришедшие заниматься первый год, познакомятся друг с другом и смогут узнать, что такое "Культурный центр" изнутри! Интересные конкурсы приготовят участники различных клубных формирований для своих родителей и друзей. В завершении праздника ребята прочитают клятву юного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кружковца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праздничное действие закончится большой шоу программой. Так же будут организованы фотозоны и развлечения для родителей.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"Пой всегда!"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в клубе "Радуга" пройдет мастер-класс по вокалу "Пой всегда!" На мероприятии ребята узнают о простых правилах, с помощью которых голос моментально станет звучать лучше. Особенность высококлассных певцов заключается в том, чтобы быть в форме в любое время, не зависеть от внешних условий и тратить небольшое количество времени на подготовку новых вокальных произведений. У ребят во время мастер-класса также будет возможность тут же применить полученные навыки на практике.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поделок "Наши умельцы"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21.11.2022-30.11.2022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клубе творческого развития "Радуга" пройдет выставка детских поделок "Наши умельцы". На выставке будут представлены работы детей дошкольного и школьного возраста, занимающихся в студиях декоративно-прикладного творчества и изобразительного искусства. Посетители клуба смогут увидеть рисунки и поделки животных, растений, и многое другое.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несомненно порадует детей и родителей обилием ярких красок, которых так не хватает поздней осенью.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285245" w:rsidTr="00BF05BE">
        <w:trPr>
          <w:trHeight w:val="7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 кино с Мосфильмом"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партнерского соглашения с киноконцерном "Мосфильм" в нашем культурном центре проходят кинопоказы добрых, советских фильмов для всех желающих. В условиях достаточно высоких цен на билеты и удаленностью кинотеатров от поселка Рублево кинопоказы, организованные в нашем культурном центре, являются бесспорной помощью для родителей! Всемирно известная киностудия, выпустившая за более чем 90 лет около 2500 полнометражных фильмов, многие из которых вошли в Золотой фонд мирового киноискусства, и дальше продолжает радовать зрителей своей продукцией. Совместно с киноконцерном "Мосфильм" мы собрали самые знаковые картины, созданные на киностудии, - это киношедевры, которые завоевали сердца зрителей всех поколений и которыми можно в очередной раз насладиться, посмотрев их в нашем кинотеатре.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3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"Варежки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этом мастер-классе будем готовиться к зиме - рисовать красивые варежки. Это будет настоящая новогодняя игрушка! Изобретем интересную форму варежек, вырежем из картона, раскрасим цветными красками и украсим пуговицами, блестками, наклейками. Вставим петельку - и дизайнерскую игрушку уже можно вешать на елку! Все материалы предоставляются.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285245" w:rsidTr="00BF05BE">
        <w:trPr>
          <w:trHeight w:val="56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художников Международного художественного фонда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25.11.2022-30.12.2022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любом произведении искусства лежит отпечаток личности его создателя. По характеру и своеобразию стиля произведений можно сразу узнать автора.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Свое значение разные авторы осознают в разной мере. Это значение выявляется только в процессе исторического развития общества, культуры и искусства. И, тем не менее, создавая произведение, художник вносит свой вклад в историю мира и искусства, как отражение своей эпохи. Созданное произведение призвано проникнуть в души других людей, их внутренний мир, и тем самым повлиять на развитие общества, отразить свою эпоху и современное мироздание.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346E29" w:rsidTr="00BF05BE">
        <w:trPr>
          <w:trHeight w:val="7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Кадетский бал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Несмотря на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времена барышень и гусаров ушли в далекое прошлое, память о веке красоты и грации еще жива... А потому в нашем Культурном центре мы ежегодно проводим кадетские балы, на которых стараемся сохранить атмосферу былых времен. Так, в Культурном центре "Рублево" состоится очередная встреча воспитанников учебных заведений Москвы и Московской области, в которых наряду с преподаванием общеобразовательных и специальных предметов поддерживается интерес учащихся к легендарному историческому и культурному прошлому нашей страны. В программу кадетского бала войдут танцевальная программа светских балов и концертные номера. Кадеты одарят всех праздничными выступлениями духового оркестра и показательными выступлениями пар спортивного бального танца.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12+</w:t>
            </w:r>
          </w:p>
        </w:tc>
      </w:tr>
      <w:tr w:rsidR="00346E29" w:rsidRPr="00346E29" w:rsidTr="00BF05BE">
        <w:trPr>
          <w:trHeight w:val="2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любимой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мамы-конкурс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рисунка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технике «аппликация» из природного материала все желающие смогут создать портрет своей мамы.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Необходимые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:а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льбомный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 А4,простой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карандаш,сухие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листья разных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деревьев,клей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285245" w:rsidTr="00BF05BE">
        <w:trPr>
          <w:trHeight w:val="51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настольных игр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в кругу друзей за настольными играми в клубе "Радуга" - это уникальный вечер в формате игры. Здесь ребята не только смогут поиграть вместе в разнообразные настольные игры, проявить свою находчивость, смекалку и ловкость, но и приятно провести время в кругу сверстников, пообщаться друг с другом и просто отдохнуть в конце недели. Настольные игры любят все! У нас хватит места для целой компании, приходите и приводите друзей!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285245" w:rsidTr="00BF05BE">
        <w:trPr>
          <w:trHeight w:val="22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Путешествие в мир детской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.Корольков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"Доверчивая белка"-мероприятие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Сегодня в нашем клубе мы читаем и обсуждаем рассказ советского писателя и журналиста Юрия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доверчивого лесного зверька.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297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"Мы отстояли это право-жить!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концерт,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посвяещнный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началу контрнаступления советских войск в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биве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Москвой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Песни военных лет трогают до глубины души, потому что в них надежда и слезы, вера и мужество, воля к победе и желание жить мирной жизнью. Именно такие композиции, а также любимые лирические песни прозвучат в концерте в Культурном центре "Рублево".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  <w:tr w:rsidR="00346E29" w:rsidRPr="00285245" w:rsidTr="00BF05BE">
        <w:trPr>
          <w:trHeight w:val="6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 "Зимние пейзажи", посвященная новогодним праздникам.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04.12.2022-05.02.2023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«Зимние пейзажи», посвящённая работе в зимнее время, пройдет в Культурном центре "Рублево" с 4 декабря 2022. по 5 февраля 2023г.  Зима на картинах участников выставки очень многообразная: здесь и сугробы, и морские дали, город в новогоднем убранстве и заснеженное поле. Разнообразие техник – акварель, пастель, масло показывает зрителю одно из самых красивых времен года. А иногда и сама природа становится соавтором произведения, когда неожиданный снегопад размывает акварельные пятна или лист слетает на холст. А еще мороз не дает художнику вдаваться в детали, и тогда картина отражает самые яркие и непосредственные цветовые отношения в пейзаже.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346E29" w:rsidTr="00BF05BE">
        <w:trPr>
          <w:trHeight w:val="33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"Снежинка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Полоцкой</w:t>
            </w:r>
            <w:proofErr w:type="gramEnd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Полоцкая, д.16/14, стр.4 (подъезд №1)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мероприятии участники будут лепить изразец с изображением снежинки. В природе не существует двух одинаковых снежинок, поэтому фантазия автора ничем не ограничивается. При создании этой работы необходимо уметь раскатывать очень тонкие жгуты из глины и выкладывать узор снежинки. Готовую снежинку можно раскрасить в любые яркие цвета.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2852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285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ечер</w:t>
            </w:r>
            <w:proofErr w:type="spell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посвященный 220-летию со дня рождения русского поэта, декабриста Александра Ивановича Одоевского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Литературно-поэтический вечер пройдет в Культурном центре "Рублево". Вечер будет наполнен музыкой и воспоминаниями. Участники вечера поделятся своими открытиями, любимыми произведениями, фактами биографии. Завершится вечер концертом ведущих коллективов Культурного центра "Рублево" и чаепитием.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55+</w:t>
            </w:r>
          </w:p>
        </w:tc>
      </w:tr>
      <w:tr w:rsidR="00346E29" w:rsidRPr="00346E29" w:rsidTr="00BF05BE">
        <w:trPr>
          <w:trHeight w:val="26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"Мастерская Деда Мороза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творческой мастерской своими руками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дети и родители создадут рождественский венок для </w:t>
            </w:r>
            <w:proofErr w:type="spell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proofErr w:type="spell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понадобится:офисная</w:t>
            </w:r>
            <w:proofErr w:type="spell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</w:t>
            </w:r>
            <w:proofErr w:type="spell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цветная бумагаА4, клей-карандаш, линейка, ножницы, простой карандаш, картонная коробка 9 декабря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770A3B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"Северное сияние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мы будем рисовать самое красивое явление природы - северное сияние. Разноцветными красками нарисуем волшебное, переливающееся небо, и зрителей небесного спектакля - ель, медведя, звезды... Рисунок можно будет дополнить и украсить по-разному, и каждый ребенок унесет домой кусочек небесного чуда!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"Лепим кролика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Полоцкой</w:t>
            </w:r>
            <w:proofErr w:type="gramEnd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Полоцкая, д.16/14, стр.4 (подъезд №1)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мероприятия смогут подготовиться к встрече Нового 2023 года и слепить замечательного зверька. По восточному календарю Кролик – символ этого года. В восточной традиции статуэтка кролика часто используется для привлечения удачи. Кролик – это символ изобилия, счастья, долгой радостной жизни.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Глиняная поделка может стать и хорошим подарком.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770A3B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770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3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"Веселый снеговик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 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мероприятии посмотрим с детьми фотографии нарядных снеговиков и одного игрушечного (из личной коллекции преподавателя). А потом нарисуем его сами - гуашью, фломастерами, цветными мелками. И будем украшать пуговицами, бусинами, наклейками, а в конце вырежем, пришьем петельку и дадим ему имя - получится настоящая новогодняя игрушка! Все материалы предоставляются.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Вечеринка "Чудо-елка"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клубе творческого развития "Радуга" состоится вечеринка "Чудо-елка". Ведь каждый ребенок очень любит наряжать елку, это веселый творческий процесс от которого невозможно оторваться! На нашей вечеринке ребятам будет предоставлена такая возможность  - украсить новогоднюю елку кучей разноцветных игрушек, гирлянд и фонариков под заводную новогоднюю музыку! После этого можно будет сделать прекрасные новогодние фотографии с друзьями!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42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год для кружковцев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КЦ "Рублёво" состоится новогоднее представление для кружковцев: с Дедом Морозом и Снегурочкой гости отправятся в волшебное путешествие по новогодней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раус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-программе, где каждый сможет проявить свои творческие способности и смекалку, в фойе Культурного центра дети смогут принять участие в мастер-классах и посмотреть спектакль, который в преддверии Нового года станет настоящим подарком всем гостям.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37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вечеринка для подростков "Майкл Джексон"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 занять детей немного старше 10 лет, когда ходить  на дискотеки еще рано, а конкурсы с аниматором их уже не интересуют. Ответ прост - это танцы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Джаст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денс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Эта игра покорит всех, а особенно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тинейджеров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Это и соревнование, и возможность показать себя. А еще это весело и модно. Игра работает по принципу караоке. Только участники не поют, а танцуют.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7+</w:t>
            </w:r>
          </w:p>
        </w:tc>
      </w:tr>
      <w:tr w:rsidR="00346E29" w:rsidRPr="00346E29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караоке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E29" w:rsidRPr="00E6486A" w:rsidRDefault="00346E29" w:rsidP="003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клубе "Радуга" пройдет вечер караоке для детей "Новогодние хиты". Как правило, караоке любят петь все, независимо от наличия голоса и слуха. Поэтому на нашем вечере можно не стесняться фальшивых нот, а веселиться от души! Участникам мероприятия будет предоставлен большой выбор новогодних и зимних песен, песен из детских фильмов и мультфильмов. Петь можно хором,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по-очереди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объединяясь в дуэты и трио. Ждем всех, кто любит петь!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анимационный фестиваль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фестиваль студии, посвященный новому году. Студийцы, приглашенные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</w:t>
            </w:r>
            <w:proofErr w:type="gram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родители смогут увидеть новогодние мультфильмы, созданные в студии, с обсуждением.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26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Вечеринка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Happy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dance</w:t>
            </w:r>
            <w:proofErr w:type="spellEnd"/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Накануне новогодних праздников во многих творческих коллективах Культурного центра "Рублево" пройдут семейные праздники. Один из них - в театре танца "</w:t>
            </w:r>
            <w:proofErr w:type="spell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Талента</w:t>
            </w:r>
            <w:proofErr w:type="spellEnd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 Дети и взрослые вместе создадут праздничное новогоднее настроение, которое, конечно же, останется в памяти до боя курантов.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E6486A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E64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в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нтонио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Вивальди-мероприятие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в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нтонио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Вивальди.Сегодня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знакомимся с творчеством известного итальянского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композитора,дирижера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педагога Антонио Вивальди .Прослушивание отрывков музыкальных произведений завершится творческим заданием: ребята нарисуют под музыку , то, что представляет себе каждый . Название и содержание музыкального отрывка ребята узнают лишь в конце, когда все уже нарисуют, рассмотрят и обсудят созданные рисунки. Произведения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«Времена года»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361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Отчетная выставка детских работ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Полоцкой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Полоцкая, д.16/14, стр.4 (подъезд №1)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выставке будут представлены различные работы: фигурки животных, изразцы, панно. Это работы детей, которые занимаются в клубе «Акварель» в кружке «Художественная керамика». Все работы выполнены из натуральной глины и расписаны акриловой краской.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346E29" w:rsidTr="00BF05BE">
        <w:trPr>
          <w:trHeight w:val="18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"Современная елочная игрушка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клубе Бэби арт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 на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Кунцевской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Кунцевская, д.13/6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о современных техниках декорирования и украшения елочных игрушек. Изготовление собственной новогодней игрушки, и украшение этими игрушками клуба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Baby-Art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4+</w:t>
            </w:r>
          </w:p>
        </w:tc>
      </w:tr>
      <w:tr w:rsidR="00346E29" w:rsidRPr="00346E29" w:rsidTr="00BF05BE">
        <w:trPr>
          <w:trHeight w:val="423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"Зимние мотивы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выставка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работ на зимнюю тему. Зима – необыкновенное время года. Хрустальные узоры на окнах, хлопья пушистого снега, прозрачный морозный воздух, белоснежные шубки деревьев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 Н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зря в народе называют зиму волшебницей, красавицей. Воспитанники студии "Родник" попытались остановить мгновенье и изобразить красоту зимы.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свободный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0+</w:t>
            </w:r>
          </w:p>
        </w:tc>
      </w:tr>
      <w:tr w:rsidR="00346E29" w:rsidRPr="00F64845" w:rsidTr="00BF05BE">
        <w:trPr>
          <w:trHeight w:val="72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год в кругу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друзей-тематический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вечер отдыха для людей старшего поколения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Нового года ещё более 10 дней, а мы уже приглашаем гостей, чтобы поздравить друг друга "с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наступающим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"? Не рано ли? Отнюдь, ведь праздничное настроение не появляется по мановению волшебной палочки... Именно поэтому за несколько дней до желанного боя курантов мы соберём в Культурном центре "Рублёво" ветеранов труда района Кунцево и при поддержке Совета депутатов муниципального округа Кунцево устроим праздник. Новогодние песни и танцы, викторины и конкурсы, дискотека и чаепитие, а главное - призы и подарки - вот составляющие новогодней встречи. Праздничное настроение в этот день будут создавать лучшие творческие коллективы Культурного центра "Рублёво".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55+</w:t>
            </w:r>
          </w:p>
        </w:tc>
      </w:tr>
      <w:tr w:rsidR="00346E29" w:rsidRPr="00F64845" w:rsidTr="00BF05BE">
        <w:trPr>
          <w:trHeight w:val="48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"Новое кино"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чудесный декабрьский вечер в клубе "Радуга" состоится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видеопрезентация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фильма "Новое кино", снятого студийцами. В наше время процесс создания фильмов облегчился в разы, и теперь он доступен даже детям. В своем фильме ребята попытаются отразить окружающую их реальность, свои чувства и реакции на происходящее. После просмотра фильма зрители смогут задать создателям вопросы об их фильме и о том, с какими сложностями они столкнулись во время съемок.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F64845" w:rsidTr="00BF05BE">
        <w:trPr>
          <w:trHeight w:val="41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отдыха для ветеранов РВС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Накануне новогодних праздников во многих учреждениях и организациях пройдут праздничные мероприятия. Одно из них - вечер сотрудников Рублевской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водороводной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станции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етераны труда и молодые рабочие, представляющие разные специальности трудящихся на производстве, встретятся. чтобы в теплой, уютной, праздничной обстановке отметить новогодний праздник.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18+</w:t>
            </w:r>
          </w:p>
        </w:tc>
      </w:tr>
      <w:tr w:rsidR="00346E29" w:rsidRPr="00F64845" w:rsidTr="00BF05BE">
        <w:trPr>
          <w:trHeight w:val="44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 в Радуге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клубе творческого развития "Радуга" состоится праздничный  новогодний праздник для детей и взрослых. Зрителей ждет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каллейдоскоп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новогодних любимых песен, стихов, хороводов, увлекательных игр и, конечно же, переливающаяся огоньками елка и поздравление от Дедушки Мороза! Также всех желающие смогут принять участие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праздничной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фотосессии на фоне елки и чудесной новогодней выставки. Ждем новогодний праздник с большим нетерпением!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F64845" w:rsidTr="00BF05BE">
        <w:trPr>
          <w:trHeight w:val="49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художественная акция "Зимняя сказка"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преддверии новогодних праздников в клубе "Радуга" пройдет праздничная художественная акция "Зимняя сказка". Все желающие смогут принять участие в создании масштабного новогоднего полотна. В работе будут использованы различные техники декоративно-прикладного и изобразительного искусства, необычные материалы. Огромная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несомненно станет прекрасным украшением клуба и будет радовать зимой детей и взрослых!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F64845" w:rsidTr="00BF05BE">
        <w:trPr>
          <w:trHeight w:val="52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шахматный турнир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 на Рублевском, Рублевское шоссе, д.109, корп.6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клубе "Радуга" состоится новогодний шахматный турнир среди детей дошкольного и школьного возраста. Во время турнира у каждого участника будет возможность проявить себя в честном соревновании и получить прекрасный опыт игры с разными шахматистами. Ведь достойный соперник - это лучший учитель, заставляющий мобилизовать все свои силы и умственные способности. Участие в соревнованиях вызывают желание стать лучше, больше тренироваться.  Ждем на турнире маленьких шахматистов!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5+</w:t>
            </w:r>
          </w:p>
        </w:tc>
      </w:tr>
      <w:tr w:rsidR="00346E29" w:rsidRPr="00F64845" w:rsidTr="00BF05BE">
        <w:trPr>
          <w:trHeight w:val="35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37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442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50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"Рублёво" приглашает принять участие в детском новогоднем празднике! О том, кто им будет помогать, какую роль в этом сыграют зрители - взрослые и дети, вы узнаете,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придя в гости к Деду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Морозу и Снегурочке, а главное - вы станете непосредственными участниками новогоднего интерактивного шоу! Сказочные герои в лучах волшебного света, неповторимая работа костюмеров и гримеров, завораживающая музыка - всё это слагаемые того новогоднего чуда, которое увидят зрители.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38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D140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478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56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"Рублёво" приглашает принять участие в детском новогоднем празднике! О том, кто им будет помогать, какую роль в этом сыграют зрители - взрослые и дети, вы узнаете,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придя в гости к Деду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Морозу и Снегурочке, а главное - вы станете непосредственными участниками новогоднего интерактивного шоу! Сказочные герои в лучах волшебного света, неповторимая работа костюмеров и гримеров, завораживающая музыка - всё это слагаемые того новогоднего чуда, которое увидят зрители.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517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46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45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"Рублёво" приглашает принять участие в детском новогоднем празднике! О том, кто им будет помогать, какую роль в этом сыграют зрители - взрослые и дети, вы узнаете,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придя в гости к Деду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Морозу и Снегурочке, а главное - вы станете непосредственными участниками новогоднего интерактивного шоу! Сказочные герои в лучах волшебного света, неповторимая работа костюмеров и гримеров, завораживающая музыка - всё это слагаемые того новогоднего чуда, которое увидят зрители.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346E29" w:rsidTr="00BF05BE">
        <w:trPr>
          <w:trHeight w:val="30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41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44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мастер-класс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может быть интереснее, чем возможность сделать новогодний подарок своими руками?!! Для этого можно найти природные материалы, купить в магазине дорогие ткани, пластилин, конструктор любой степени сложности и т.д. А можно прийти всей семьей на наш мастер-класс и под руководством опытного руководителя погрузиться в мир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552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"Рублёво" приглашает принять участие в детском новогоднем празднике! О том, кто им будет помогать, какую роль в этом сыграют зрители - взрослые и дети, вы узнаете,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придя в гости к Деду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Морозу и Снегурочке, а главное - вы станете непосредственными участниками новогоднего интерактивного шоу! Сказочные герои в лучах волшебного света, неповторимая работа костюмеров и гримеров, завораживающая музыка - всё это слагаемые того новогоднего чуда, которое увидят зрители.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F64845" w:rsidTr="00BF05BE">
        <w:trPr>
          <w:trHeight w:val="360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Рождество идет, радость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несет-детский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праздник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Накануне новогодних праздников во многих творческих коллективах Культурного центра "Рублево" пройдут семейные праздники. Один из них - в Фольклорном ансамбле "Кружево". Дети и взрослые вместе создадут праздничное новогоднее настроение, которое, конечно же, останется в памяти до боя курантов.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3+</w:t>
            </w:r>
          </w:p>
        </w:tc>
      </w:tr>
      <w:tr w:rsidR="00346E29" w:rsidRPr="00346E29" w:rsidTr="00BF05BE">
        <w:trPr>
          <w:trHeight w:val="6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экзерсиса-лекция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практикум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Культурный центр "Рублево", ул. Василия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Ботылёва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занятий дети осваивают музыкально-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ритмические упражнения</w:t>
            </w:r>
            <w:proofErr w:type="gram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классического экзерсиса, движения народно-сценического станка, танцевальные этюды, полномасштабные хореографические постановки. Результаты работы показываются на открытых занятиях, фестивалях, мастер-классах, в концертных выступлениях и конкурсах. На мастер-классе под руководством </w:t>
            </w:r>
            <w:proofErr w:type="spell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байлетмейстера</w:t>
            </w:r>
            <w:proofErr w:type="spellEnd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ансамбля Сергея Кузнецова, солиста Государственного академического ансамбля народного танца имени И. Моисеева, участники концертной группы коллектива наглядно покажут, как проходит репетиционный процесс и подготовка номеров.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Культурный центр "Рублево", ул. Василия Ботылева, д.43 http://www.rublevoart.ru/ Телефон для справок: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(499) 727-18-73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</w:t>
            </w:r>
            <w:proofErr w:type="gramStart"/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пригласительным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E29" w:rsidRPr="00F64845" w:rsidRDefault="00346E29" w:rsidP="0034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офлайн </w:t>
            </w:r>
            <w:r w:rsidRPr="00F648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6+</w:t>
            </w:r>
          </w:p>
        </w:tc>
      </w:tr>
    </w:tbl>
    <w:p w:rsidR="0083526C" w:rsidRDefault="0083526C"/>
    <w:sectPr w:rsidR="0083526C" w:rsidSect="00346E29">
      <w:pgSz w:w="16838" w:h="11906" w:orient="landscape"/>
      <w:pgMar w:top="709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29"/>
    <w:rsid w:val="00264A8C"/>
    <w:rsid w:val="00285245"/>
    <w:rsid w:val="00346E29"/>
    <w:rsid w:val="003E45A5"/>
    <w:rsid w:val="004F5096"/>
    <w:rsid w:val="0074427B"/>
    <w:rsid w:val="00770A3B"/>
    <w:rsid w:val="0083526C"/>
    <w:rsid w:val="00BF05BE"/>
    <w:rsid w:val="00BF5F29"/>
    <w:rsid w:val="00CA558A"/>
    <w:rsid w:val="00DC4699"/>
    <w:rsid w:val="00E6486A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165F-4199-419A-A039-DFBF7E6A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87</Pages>
  <Words>15359</Words>
  <Characters>87548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6</cp:revision>
  <dcterms:created xsi:type="dcterms:W3CDTF">2022-10-13T09:40:00Z</dcterms:created>
  <dcterms:modified xsi:type="dcterms:W3CDTF">2022-10-13T10:21:00Z</dcterms:modified>
</cp:coreProperties>
</file>